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B36EC" w14:textId="77777777" w:rsidR="00043FE0" w:rsidRDefault="00AC5EF5" w:rsidP="00051C66">
      <w:pPr>
        <w:pStyle w:val="NormalWeb"/>
        <w:shd w:val="clear" w:color="auto" w:fill="FFFFFF"/>
        <w:spacing w:line="360" w:lineRule="atLeast"/>
        <w:jc w:val="center"/>
        <w:rPr>
          <w:rStyle w:val="Gl"/>
          <w:color w:val="000000" w:themeColor="text1"/>
          <w:sz w:val="26"/>
          <w:szCs w:val="26"/>
        </w:rPr>
      </w:pPr>
      <w:r>
        <w:rPr>
          <w:rStyle w:val="Gl"/>
          <w:color w:val="000000" w:themeColor="text1"/>
          <w:sz w:val="26"/>
          <w:szCs w:val="26"/>
        </w:rPr>
        <w:t>DOĞAN BİRLİK</w:t>
      </w:r>
      <w:r w:rsidRPr="003B76C9">
        <w:rPr>
          <w:rStyle w:val="Gl"/>
          <w:color w:val="000000" w:themeColor="text1"/>
          <w:sz w:val="26"/>
          <w:szCs w:val="26"/>
        </w:rPr>
        <w:t xml:space="preserve"> HAŞIL</w:t>
      </w:r>
      <w:r>
        <w:rPr>
          <w:rStyle w:val="Gl"/>
          <w:color w:val="000000" w:themeColor="text1"/>
          <w:sz w:val="26"/>
          <w:szCs w:val="26"/>
        </w:rPr>
        <w:t xml:space="preserve"> VE</w:t>
      </w:r>
      <w:r w:rsidRPr="003B76C9">
        <w:rPr>
          <w:rStyle w:val="Gl"/>
          <w:color w:val="000000" w:themeColor="text1"/>
          <w:sz w:val="26"/>
          <w:szCs w:val="26"/>
        </w:rPr>
        <w:t xml:space="preserve"> TEKSTİL LİMİTED ŞİRKETİ</w:t>
      </w:r>
      <w:r w:rsidRPr="002D0B67">
        <w:rPr>
          <w:rStyle w:val="Gl"/>
          <w:color w:val="000000" w:themeColor="text1"/>
          <w:sz w:val="26"/>
          <w:szCs w:val="26"/>
        </w:rPr>
        <w:t xml:space="preserve"> </w:t>
      </w:r>
    </w:p>
    <w:p w14:paraId="66575BA3" w14:textId="22AEA20B" w:rsidR="00051C66" w:rsidRPr="002D0B67" w:rsidRDefault="00051C66" w:rsidP="00051C66">
      <w:pPr>
        <w:pStyle w:val="NormalWeb"/>
        <w:shd w:val="clear" w:color="auto" w:fill="FFFFFF"/>
        <w:spacing w:line="360" w:lineRule="atLeast"/>
        <w:jc w:val="center"/>
        <w:rPr>
          <w:rStyle w:val="Gl"/>
          <w:color w:val="000000" w:themeColor="text1"/>
          <w:sz w:val="26"/>
          <w:szCs w:val="26"/>
        </w:rPr>
      </w:pPr>
      <w:r w:rsidRPr="002D0B67">
        <w:rPr>
          <w:rStyle w:val="Gl"/>
          <w:color w:val="000000" w:themeColor="text1"/>
          <w:sz w:val="26"/>
          <w:szCs w:val="26"/>
        </w:rPr>
        <w:t>KİŞİSEL VERİ AYDINLATMA METNİ</w:t>
      </w:r>
    </w:p>
    <w:p w14:paraId="40636869" w14:textId="6DDFE008" w:rsidR="00053B61" w:rsidRPr="00053B61" w:rsidRDefault="00053B61" w:rsidP="00053B61">
      <w:pPr>
        <w:spacing w:after="180" w:line="240" w:lineRule="auto"/>
        <w:jc w:val="center"/>
        <w:rPr>
          <w:rFonts w:ascii="Times New Roman" w:hAnsi="Times New Roman"/>
          <w:b/>
        </w:rPr>
      </w:pPr>
      <w:r w:rsidRPr="00053B61">
        <w:rPr>
          <w:rFonts w:ascii="Times New Roman" w:hAnsi="Times New Roman"/>
          <w:b/>
        </w:rPr>
        <w:t>(</w:t>
      </w:r>
      <w:r w:rsidR="00C128FF" w:rsidRPr="00A26D84">
        <w:rPr>
          <w:rFonts w:ascii="Times New Roman" w:hAnsi="Times New Roman"/>
          <w:b/>
          <w:sz w:val="24"/>
          <w:szCs w:val="24"/>
        </w:rPr>
        <w:t>Tedarikçi</w:t>
      </w:r>
      <w:r w:rsidR="00D54254">
        <w:rPr>
          <w:rFonts w:ascii="Times New Roman" w:hAnsi="Times New Roman"/>
          <w:b/>
          <w:sz w:val="24"/>
          <w:szCs w:val="24"/>
        </w:rPr>
        <w:t>ler</w:t>
      </w:r>
      <w:r w:rsidR="00C128FF" w:rsidRPr="00A26D84">
        <w:rPr>
          <w:rFonts w:ascii="Times New Roman" w:hAnsi="Times New Roman"/>
          <w:b/>
          <w:sz w:val="24"/>
          <w:szCs w:val="24"/>
        </w:rPr>
        <w:t>, Hizmet Sağlayıcı</w:t>
      </w:r>
      <w:r w:rsidR="00D54254">
        <w:rPr>
          <w:rFonts w:ascii="Times New Roman" w:hAnsi="Times New Roman"/>
          <w:b/>
          <w:sz w:val="24"/>
          <w:szCs w:val="24"/>
        </w:rPr>
        <w:t>ları</w:t>
      </w:r>
      <w:r w:rsidR="00C128FF" w:rsidRPr="00A26D84">
        <w:rPr>
          <w:rFonts w:ascii="Times New Roman" w:hAnsi="Times New Roman"/>
          <w:b/>
          <w:sz w:val="24"/>
          <w:szCs w:val="24"/>
        </w:rPr>
        <w:t xml:space="preserve">, </w:t>
      </w:r>
      <w:r w:rsidR="00C128FF">
        <w:rPr>
          <w:rFonts w:ascii="Times New Roman" w:hAnsi="Times New Roman"/>
          <w:b/>
          <w:sz w:val="24"/>
          <w:szCs w:val="24"/>
        </w:rPr>
        <w:t>İş Orta</w:t>
      </w:r>
      <w:r w:rsidR="00D54254">
        <w:rPr>
          <w:rFonts w:ascii="Times New Roman" w:hAnsi="Times New Roman"/>
          <w:b/>
          <w:sz w:val="24"/>
          <w:szCs w:val="24"/>
        </w:rPr>
        <w:t>kları ve</w:t>
      </w:r>
      <w:r w:rsidR="00C128FF">
        <w:rPr>
          <w:rFonts w:ascii="Times New Roman" w:hAnsi="Times New Roman"/>
          <w:b/>
          <w:sz w:val="24"/>
          <w:szCs w:val="24"/>
        </w:rPr>
        <w:t xml:space="preserve"> </w:t>
      </w:r>
      <w:r w:rsidR="00C128FF" w:rsidRPr="00A26D84">
        <w:rPr>
          <w:rFonts w:ascii="Times New Roman" w:hAnsi="Times New Roman"/>
          <w:b/>
          <w:sz w:val="24"/>
          <w:szCs w:val="24"/>
        </w:rPr>
        <w:t xml:space="preserve">Müşteriler </w:t>
      </w:r>
      <w:r w:rsidR="002C5BE5">
        <w:rPr>
          <w:rFonts w:ascii="Times New Roman" w:hAnsi="Times New Roman"/>
          <w:b/>
          <w:sz w:val="24"/>
          <w:szCs w:val="24"/>
        </w:rPr>
        <w:t>İ</w:t>
      </w:r>
      <w:r w:rsidR="00C128FF" w:rsidRPr="00A26D84">
        <w:rPr>
          <w:rFonts w:ascii="Times New Roman" w:hAnsi="Times New Roman"/>
          <w:b/>
          <w:sz w:val="24"/>
          <w:szCs w:val="24"/>
        </w:rPr>
        <w:t>çin</w:t>
      </w:r>
      <w:r w:rsidRPr="00053B61">
        <w:rPr>
          <w:rFonts w:ascii="Times New Roman" w:hAnsi="Times New Roman"/>
          <w:b/>
        </w:rPr>
        <w:t>)</w:t>
      </w:r>
    </w:p>
    <w:p w14:paraId="40A96913" w14:textId="77777777" w:rsidR="00D144EA" w:rsidRPr="002D0B67" w:rsidRDefault="00D144EA" w:rsidP="00D144EA">
      <w:pPr>
        <w:pStyle w:val="NormalWeb"/>
        <w:shd w:val="clear" w:color="auto" w:fill="FFFFFF"/>
        <w:spacing w:line="360" w:lineRule="atLeast"/>
        <w:jc w:val="center"/>
        <w:rPr>
          <w:color w:val="000000" w:themeColor="text1"/>
          <w:sz w:val="26"/>
          <w:szCs w:val="26"/>
        </w:rPr>
      </w:pPr>
    </w:p>
    <w:p w14:paraId="3E30CB14" w14:textId="77777777" w:rsidR="00051C66" w:rsidRPr="002D0B67" w:rsidRDefault="00051C66" w:rsidP="00051C66">
      <w:pPr>
        <w:pStyle w:val="NormalWeb"/>
        <w:shd w:val="clear" w:color="auto" w:fill="FFFFFF"/>
        <w:spacing w:line="360" w:lineRule="atLeast"/>
        <w:jc w:val="both"/>
        <w:rPr>
          <w:color w:val="000000" w:themeColor="text1"/>
          <w:sz w:val="26"/>
          <w:szCs w:val="26"/>
        </w:rPr>
      </w:pPr>
      <w:r w:rsidRPr="002D0B67">
        <w:rPr>
          <w:color w:val="000000" w:themeColor="text1"/>
          <w:sz w:val="26"/>
          <w:szCs w:val="26"/>
        </w:rPr>
        <w:t>Bu aydınlatma metni, 6698 sayılı Kişisel Verilerin Korunması Kanunu’nun</w:t>
      </w:r>
      <w:r w:rsidR="00880435" w:rsidRPr="002D0B67">
        <w:rPr>
          <w:color w:val="000000" w:themeColor="text1"/>
          <w:sz w:val="26"/>
          <w:szCs w:val="26"/>
        </w:rPr>
        <w:t xml:space="preserve"> (“KVKK”)</w:t>
      </w:r>
      <w:r w:rsidRPr="002D0B67">
        <w:rPr>
          <w:color w:val="000000" w:themeColor="text1"/>
          <w:sz w:val="26"/>
          <w:szCs w:val="26"/>
        </w:rPr>
        <w:t xml:space="preserve"> (“Kanun”) 10. Maddesi ile Aydınlatma Yükümlülüğünün Yerine Getirilmesinde Uyulacak Usul ve Esaslar Hakkında Tebliğ kapsamında veri sorumlusu sıfatıyla </w:t>
      </w:r>
      <w:r w:rsidR="00AC5EF5" w:rsidRPr="00351881">
        <w:rPr>
          <w:b/>
          <w:sz w:val="26"/>
          <w:szCs w:val="26"/>
        </w:rPr>
        <w:t>Doğan Birlik Haşıl ve Tekstil Ticaret Limited Şirketi</w:t>
      </w:r>
      <w:r w:rsidR="00B51179" w:rsidRPr="002D0B67">
        <w:rPr>
          <w:color w:val="000000" w:themeColor="text1"/>
          <w:sz w:val="26"/>
          <w:szCs w:val="26"/>
        </w:rPr>
        <w:t xml:space="preserve"> (“Şirket</w:t>
      </w:r>
      <w:proofErr w:type="gramStart"/>
      <w:r w:rsidR="00B51179" w:rsidRPr="002D0B67">
        <w:rPr>
          <w:color w:val="000000" w:themeColor="text1"/>
          <w:sz w:val="26"/>
          <w:szCs w:val="26"/>
        </w:rPr>
        <w:t xml:space="preserve">”) </w:t>
      </w:r>
      <w:r w:rsidRPr="002D0B67">
        <w:rPr>
          <w:color w:val="000000" w:themeColor="text1"/>
          <w:sz w:val="26"/>
          <w:szCs w:val="26"/>
        </w:rPr>
        <w:t xml:space="preserve"> tarafından</w:t>
      </w:r>
      <w:proofErr w:type="gramEnd"/>
      <w:r w:rsidRPr="002D0B67">
        <w:rPr>
          <w:color w:val="000000" w:themeColor="text1"/>
          <w:sz w:val="26"/>
          <w:szCs w:val="26"/>
        </w:rPr>
        <w:t xml:space="preserve"> hazırlanmıştır.  </w:t>
      </w:r>
    </w:p>
    <w:p w14:paraId="70EB9B8C" w14:textId="77777777" w:rsidR="00051C66" w:rsidRPr="002D0B67" w:rsidRDefault="00051C66" w:rsidP="00051C66">
      <w:pPr>
        <w:pStyle w:val="NormalWeb"/>
        <w:shd w:val="clear" w:color="auto" w:fill="FFFFFF"/>
        <w:spacing w:line="360" w:lineRule="atLeast"/>
        <w:jc w:val="both"/>
        <w:rPr>
          <w:color w:val="000000" w:themeColor="text1"/>
          <w:sz w:val="26"/>
          <w:szCs w:val="26"/>
        </w:rPr>
      </w:pPr>
      <w:r w:rsidRPr="002D0B67">
        <w:rPr>
          <w:color w:val="000000" w:themeColor="text1"/>
          <w:sz w:val="26"/>
          <w:szCs w:val="26"/>
        </w:rPr>
        <w:t xml:space="preserve">İşbu </w:t>
      </w:r>
      <w:proofErr w:type="gramStart"/>
      <w:r w:rsidRPr="002D0B67">
        <w:rPr>
          <w:color w:val="000000" w:themeColor="text1"/>
          <w:sz w:val="26"/>
          <w:szCs w:val="26"/>
        </w:rPr>
        <w:t>aydınlatma  metniyle</w:t>
      </w:r>
      <w:proofErr w:type="gramEnd"/>
      <w:r w:rsidRPr="002D0B67">
        <w:rPr>
          <w:color w:val="000000" w:themeColor="text1"/>
          <w:sz w:val="26"/>
          <w:szCs w:val="26"/>
        </w:rPr>
        <w:t xml:space="preserve">, </w:t>
      </w:r>
      <w:r w:rsidR="00B51179" w:rsidRPr="002D0B67">
        <w:rPr>
          <w:color w:val="000000" w:themeColor="text1"/>
          <w:sz w:val="26"/>
          <w:szCs w:val="26"/>
        </w:rPr>
        <w:t xml:space="preserve">hangi kişisel verilerinizin işleneceği, </w:t>
      </w:r>
      <w:r w:rsidRPr="002D0B67">
        <w:rPr>
          <w:color w:val="000000" w:themeColor="text1"/>
          <w:sz w:val="26"/>
          <w:szCs w:val="26"/>
        </w:rPr>
        <w:t>kişisel verilerinizin işlenme amaçları, hukuki dayanakları, kişisel veri toplama yöntemi, işlenen kişisel verilerinizin kimlere ve hangi amaçlarla aktarılabileceği  ve Kanunun 11. Maddesinde sayılan haklarınız konusunda aydınlatma yükümlülüğümüzü yerine getirmeyi amaçlamaktayız.</w:t>
      </w:r>
    </w:p>
    <w:p w14:paraId="19BB4F89" w14:textId="0475EA4E" w:rsidR="00053B61" w:rsidRPr="00053B61" w:rsidRDefault="00053B61" w:rsidP="00051C66">
      <w:pPr>
        <w:pStyle w:val="NormalWeb"/>
        <w:shd w:val="clear" w:color="auto" w:fill="FFFFFF"/>
        <w:spacing w:line="360" w:lineRule="atLeast"/>
        <w:jc w:val="both"/>
        <w:rPr>
          <w:rStyle w:val="Gl"/>
          <w:b w:val="0"/>
          <w:bCs w:val="0"/>
          <w:color w:val="000000" w:themeColor="text1"/>
          <w:sz w:val="26"/>
          <w:szCs w:val="26"/>
        </w:rPr>
      </w:pPr>
      <w:r w:rsidRPr="00053B61">
        <w:rPr>
          <w:bCs/>
          <w:sz w:val="26"/>
          <w:szCs w:val="26"/>
        </w:rPr>
        <w:t xml:space="preserve">Şirketimiz nezdinde, </w:t>
      </w:r>
      <w:r w:rsidR="00043FE0">
        <w:rPr>
          <w:bCs/>
          <w:sz w:val="26"/>
          <w:szCs w:val="26"/>
        </w:rPr>
        <w:t>t</w:t>
      </w:r>
      <w:r w:rsidRPr="00053B61">
        <w:rPr>
          <w:bCs/>
          <w:sz w:val="26"/>
          <w:szCs w:val="26"/>
        </w:rPr>
        <w:t xml:space="preserve">edarikçilerimizin, </w:t>
      </w:r>
      <w:r w:rsidR="00043FE0">
        <w:rPr>
          <w:bCs/>
          <w:sz w:val="26"/>
          <w:szCs w:val="26"/>
        </w:rPr>
        <w:t>h</w:t>
      </w:r>
      <w:r w:rsidRPr="00053B61">
        <w:rPr>
          <w:bCs/>
          <w:sz w:val="26"/>
          <w:szCs w:val="26"/>
        </w:rPr>
        <w:t xml:space="preserve">izmet </w:t>
      </w:r>
      <w:r w:rsidR="00043FE0">
        <w:rPr>
          <w:bCs/>
          <w:sz w:val="26"/>
          <w:szCs w:val="26"/>
        </w:rPr>
        <w:t>s</w:t>
      </w:r>
      <w:r w:rsidRPr="00053B61">
        <w:rPr>
          <w:bCs/>
          <w:sz w:val="26"/>
          <w:szCs w:val="26"/>
        </w:rPr>
        <w:t>ağlayıcılarımızın,</w:t>
      </w:r>
      <w:r w:rsidR="00C128FF">
        <w:rPr>
          <w:bCs/>
          <w:sz w:val="26"/>
          <w:szCs w:val="26"/>
        </w:rPr>
        <w:t xml:space="preserve"> </w:t>
      </w:r>
      <w:r w:rsidR="00043FE0">
        <w:rPr>
          <w:bCs/>
          <w:sz w:val="26"/>
          <w:szCs w:val="26"/>
        </w:rPr>
        <w:t>i</w:t>
      </w:r>
      <w:r w:rsidR="00C128FF">
        <w:rPr>
          <w:bCs/>
          <w:sz w:val="26"/>
          <w:szCs w:val="26"/>
        </w:rPr>
        <w:t xml:space="preserve">ş </w:t>
      </w:r>
      <w:r w:rsidR="00043FE0">
        <w:rPr>
          <w:bCs/>
          <w:sz w:val="26"/>
          <w:szCs w:val="26"/>
        </w:rPr>
        <w:t>o</w:t>
      </w:r>
      <w:r w:rsidR="00C128FF">
        <w:rPr>
          <w:bCs/>
          <w:sz w:val="26"/>
          <w:szCs w:val="26"/>
        </w:rPr>
        <w:t>rtaklarımızın</w:t>
      </w:r>
      <w:r w:rsidR="00043FE0">
        <w:rPr>
          <w:bCs/>
          <w:sz w:val="26"/>
          <w:szCs w:val="26"/>
        </w:rPr>
        <w:t xml:space="preserve"> ve</w:t>
      </w:r>
      <w:r w:rsidRPr="00053B61">
        <w:rPr>
          <w:bCs/>
          <w:sz w:val="26"/>
          <w:szCs w:val="26"/>
        </w:rPr>
        <w:t xml:space="preserve"> </w:t>
      </w:r>
      <w:r w:rsidR="00043FE0">
        <w:rPr>
          <w:bCs/>
          <w:sz w:val="26"/>
          <w:szCs w:val="26"/>
        </w:rPr>
        <w:t>m</w:t>
      </w:r>
      <w:r w:rsidRPr="00053B61">
        <w:rPr>
          <w:bCs/>
          <w:sz w:val="26"/>
          <w:szCs w:val="26"/>
        </w:rPr>
        <w:t>üşterilerimizin</w:t>
      </w:r>
      <w:r w:rsidR="00043FE0">
        <w:rPr>
          <w:bCs/>
          <w:sz w:val="26"/>
          <w:szCs w:val="26"/>
        </w:rPr>
        <w:t xml:space="preserve"> </w:t>
      </w:r>
      <w:r>
        <w:rPr>
          <w:bCs/>
          <w:sz w:val="26"/>
          <w:szCs w:val="26"/>
        </w:rPr>
        <w:t>gerçek kişi yetkililerinin</w:t>
      </w:r>
      <w:r w:rsidRPr="00053B61">
        <w:rPr>
          <w:bCs/>
          <w:sz w:val="26"/>
          <w:szCs w:val="26"/>
        </w:rPr>
        <w:t>;</w:t>
      </w:r>
    </w:p>
    <w:p w14:paraId="41E6F00B" w14:textId="77777777" w:rsidR="00C96AE0" w:rsidRPr="002D0B67" w:rsidRDefault="00670EE8" w:rsidP="00051C66">
      <w:pPr>
        <w:pStyle w:val="NormalWeb"/>
        <w:shd w:val="clear" w:color="auto" w:fill="FFFFFF"/>
        <w:spacing w:line="360" w:lineRule="atLeast"/>
        <w:jc w:val="both"/>
        <w:rPr>
          <w:rStyle w:val="Gl"/>
          <w:color w:val="000000" w:themeColor="text1"/>
          <w:sz w:val="26"/>
          <w:szCs w:val="26"/>
        </w:rPr>
      </w:pPr>
      <w:r>
        <w:rPr>
          <w:rStyle w:val="Gl"/>
          <w:color w:val="000000" w:themeColor="text1"/>
          <w:sz w:val="26"/>
          <w:szCs w:val="26"/>
        </w:rPr>
        <w:t xml:space="preserve">TOPLANACAK VE </w:t>
      </w:r>
      <w:r w:rsidR="00C96AE0" w:rsidRPr="002D0B67">
        <w:rPr>
          <w:rStyle w:val="Gl"/>
          <w:color w:val="000000" w:themeColor="text1"/>
          <w:sz w:val="26"/>
          <w:szCs w:val="26"/>
        </w:rPr>
        <w:t>İŞLENECEK OLAN KİŞİSEL VERİ KATEGORİLERİ:</w:t>
      </w:r>
    </w:p>
    <w:p w14:paraId="5393B574" w14:textId="77777777" w:rsidR="00C96AE0" w:rsidRPr="002D0B67" w:rsidRDefault="00B51179" w:rsidP="00051C66">
      <w:pPr>
        <w:pStyle w:val="NormalWeb"/>
        <w:shd w:val="clear" w:color="auto" w:fill="FFFFFF"/>
        <w:spacing w:line="360" w:lineRule="atLeast"/>
        <w:jc w:val="both"/>
        <w:rPr>
          <w:rStyle w:val="Gl"/>
          <w:b w:val="0"/>
          <w:bCs w:val="0"/>
          <w:color w:val="000000" w:themeColor="text1"/>
          <w:sz w:val="26"/>
          <w:szCs w:val="26"/>
        </w:rPr>
      </w:pPr>
      <w:r w:rsidRPr="002D0B67">
        <w:rPr>
          <w:rStyle w:val="Gl"/>
          <w:color w:val="000000" w:themeColor="text1"/>
          <w:sz w:val="26"/>
          <w:szCs w:val="26"/>
        </w:rPr>
        <w:t>Kimlik:</w:t>
      </w:r>
      <w:r w:rsidRPr="002D0B67">
        <w:rPr>
          <w:rStyle w:val="Gl"/>
          <w:b w:val="0"/>
          <w:bCs w:val="0"/>
          <w:color w:val="000000" w:themeColor="text1"/>
          <w:sz w:val="26"/>
          <w:szCs w:val="26"/>
        </w:rPr>
        <w:t xml:space="preserve"> Ad Soyad, T.C. Kimlik Numarası, baba adı</w:t>
      </w:r>
      <w:r w:rsidR="00C96AE0" w:rsidRPr="002D0B67">
        <w:rPr>
          <w:rStyle w:val="Gl"/>
          <w:b w:val="0"/>
          <w:bCs w:val="0"/>
          <w:color w:val="000000" w:themeColor="text1"/>
          <w:sz w:val="26"/>
          <w:szCs w:val="26"/>
        </w:rPr>
        <w:t>-</w:t>
      </w:r>
      <w:r w:rsidRPr="002D0B67">
        <w:rPr>
          <w:rStyle w:val="Gl"/>
          <w:b w:val="0"/>
          <w:bCs w:val="0"/>
          <w:color w:val="000000" w:themeColor="text1"/>
          <w:sz w:val="26"/>
          <w:szCs w:val="26"/>
        </w:rPr>
        <w:t>anne</w:t>
      </w:r>
      <w:r w:rsidR="00C96AE0" w:rsidRPr="002D0B67">
        <w:rPr>
          <w:rStyle w:val="Gl"/>
          <w:b w:val="0"/>
          <w:bCs w:val="0"/>
          <w:color w:val="000000" w:themeColor="text1"/>
          <w:sz w:val="26"/>
          <w:szCs w:val="26"/>
        </w:rPr>
        <w:t xml:space="preserve"> adı, doğum yeri ve tarihi</w:t>
      </w:r>
      <w:r w:rsidR="00AC34B2">
        <w:rPr>
          <w:rStyle w:val="Gl"/>
          <w:b w:val="0"/>
          <w:bCs w:val="0"/>
          <w:color w:val="000000" w:themeColor="text1"/>
          <w:sz w:val="26"/>
          <w:szCs w:val="26"/>
        </w:rPr>
        <w:t>,</w:t>
      </w:r>
      <w:r w:rsidR="00C96AE0" w:rsidRPr="002D0B67">
        <w:rPr>
          <w:rStyle w:val="Gl"/>
          <w:b w:val="0"/>
          <w:bCs w:val="0"/>
          <w:color w:val="000000" w:themeColor="text1"/>
          <w:sz w:val="26"/>
          <w:szCs w:val="26"/>
        </w:rPr>
        <w:t xml:space="preserve"> nüfus cüzdanı,</w:t>
      </w:r>
      <w:r w:rsidR="003050CF">
        <w:rPr>
          <w:rStyle w:val="Gl"/>
          <w:b w:val="0"/>
          <w:bCs w:val="0"/>
          <w:color w:val="000000" w:themeColor="text1"/>
          <w:sz w:val="26"/>
          <w:szCs w:val="26"/>
        </w:rPr>
        <w:t xml:space="preserve"> imza sirküleri, vekaletname, yetki belgesi bilgileri,</w:t>
      </w:r>
    </w:p>
    <w:p w14:paraId="64A50CB6" w14:textId="1B1DEE38" w:rsidR="00C96AE0" w:rsidRPr="002D0B67" w:rsidRDefault="00C96AE0" w:rsidP="00051C66">
      <w:pPr>
        <w:pStyle w:val="NormalWeb"/>
        <w:shd w:val="clear" w:color="auto" w:fill="FFFFFF"/>
        <w:spacing w:line="360" w:lineRule="atLeast"/>
        <w:jc w:val="both"/>
        <w:rPr>
          <w:rStyle w:val="Gl"/>
          <w:b w:val="0"/>
          <w:bCs w:val="0"/>
          <w:color w:val="000000" w:themeColor="text1"/>
          <w:sz w:val="26"/>
          <w:szCs w:val="26"/>
        </w:rPr>
      </w:pPr>
      <w:r w:rsidRPr="002D0B67">
        <w:rPr>
          <w:rStyle w:val="Gl"/>
          <w:color w:val="000000" w:themeColor="text1"/>
          <w:sz w:val="26"/>
          <w:szCs w:val="26"/>
        </w:rPr>
        <w:t>İletişim:</w:t>
      </w:r>
      <w:r w:rsidRPr="002D0B67">
        <w:rPr>
          <w:rStyle w:val="Gl"/>
          <w:b w:val="0"/>
          <w:bCs w:val="0"/>
          <w:color w:val="000000" w:themeColor="text1"/>
          <w:sz w:val="26"/>
          <w:szCs w:val="26"/>
        </w:rPr>
        <w:t xml:space="preserve"> Telefon numarası, e-posta adresi,</w:t>
      </w:r>
      <w:r w:rsidR="00043FE0">
        <w:rPr>
          <w:rStyle w:val="Gl"/>
          <w:b w:val="0"/>
          <w:bCs w:val="0"/>
          <w:color w:val="000000" w:themeColor="text1"/>
          <w:sz w:val="26"/>
          <w:szCs w:val="26"/>
        </w:rPr>
        <w:t xml:space="preserve"> KEP adresi, iş adresi,</w:t>
      </w:r>
      <w:r w:rsidRPr="002D0B67">
        <w:rPr>
          <w:rStyle w:val="Gl"/>
          <w:b w:val="0"/>
          <w:bCs w:val="0"/>
          <w:color w:val="000000" w:themeColor="text1"/>
          <w:sz w:val="26"/>
          <w:szCs w:val="26"/>
        </w:rPr>
        <w:t xml:space="preserve"> ikametgah adresi,</w:t>
      </w:r>
    </w:p>
    <w:p w14:paraId="2AE59FB3" w14:textId="77777777" w:rsidR="007A7FD2" w:rsidRDefault="007A7FD2" w:rsidP="00051C66">
      <w:pPr>
        <w:pStyle w:val="NormalWeb"/>
        <w:shd w:val="clear" w:color="auto" w:fill="FFFFFF"/>
        <w:spacing w:line="360" w:lineRule="atLeast"/>
        <w:jc w:val="both"/>
        <w:rPr>
          <w:rStyle w:val="Gl"/>
          <w:b w:val="0"/>
          <w:bCs w:val="0"/>
          <w:color w:val="000000" w:themeColor="text1"/>
          <w:sz w:val="26"/>
          <w:szCs w:val="26"/>
        </w:rPr>
      </w:pPr>
      <w:r w:rsidRPr="007A7FD2">
        <w:rPr>
          <w:rStyle w:val="Gl"/>
          <w:color w:val="000000" w:themeColor="text1"/>
          <w:sz w:val="26"/>
          <w:szCs w:val="26"/>
        </w:rPr>
        <w:t>Hukuki İşlem:</w:t>
      </w:r>
      <w:r>
        <w:rPr>
          <w:rStyle w:val="Gl"/>
          <w:b w:val="0"/>
          <w:bCs w:val="0"/>
          <w:color w:val="000000" w:themeColor="text1"/>
          <w:sz w:val="26"/>
          <w:szCs w:val="26"/>
        </w:rPr>
        <w:t xml:space="preserve"> Adli ve </w:t>
      </w:r>
      <w:proofErr w:type="gramStart"/>
      <w:r w:rsidR="00C577C3">
        <w:rPr>
          <w:rStyle w:val="Gl"/>
          <w:b w:val="0"/>
          <w:bCs w:val="0"/>
          <w:color w:val="000000" w:themeColor="text1"/>
          <w:sz w:val="26"/>
          <w:szCs w:val="26"/>
        </w:rPr>
        <w:t>i</w:t>
      </w:r>
      <w:r>
        <w:rPr>
          <w:rStyle w:val="Gl"/>
          <w:b w:val="0"/>
          <w:bCs w:val="0"/>
          <w:color w:val="000000" w:themeColor="text1"/>
          <w:sz w:val="26"/>
          <w:szCs w:val="26"/>
        </w:rPr>
        <w:t>dari  makamlarla</w:t>
      </w:r>
      <w:proofErr w:type="gramEnd"/>
      <w:r>
        <w:rPr>
          <w:rStyle w:val="Gl"/>
          <w:b w:val="0"/>
          <w:bCs w:val="0"/>
          <w:color w:val="000000" w:themeColor="text1"/>
          <w:sz w:val="26"/>
          <w:szCs w:val="26"/>
        </w:rPr>
        <w:t xml:space="preserve"> yazışmalardaki bilgiler, dava dosyasındaki </w:t>
      </w:r>
      <w:r w:rsidR="005B1CA4">
        <w:rPr>
          <w:rStyle w:val="Gl"/>
          <w:b w:val="0"/>
          <w:bCs w:val="0"/>
          <w:color w:val="000000" w:themeColor="text1"/>
          <w:sz w:val="26"/>
          <w:szCs w:val="26"/>
        </w:rPr>
        <w:t xml:space="preserve">   </w:t>
      </w:r>
      <w:r>
        <w:rPr>
          <w:rStyle w:val="Gl"/>
          <w:b w:val="0"/>
          <w:bCs w:val="0"/>
          <w:color w:val="000000" w:themeColor="text1"/>
          <w:sz w:val="26"/>
          <w:szCs w:val="26"/>
        </w:rPr>
        <w:t>bilgiler,</w:t>
      </w:r>
    </w:p>
    <w:p w14:paraId="462C59FD" w14:textId="77777777" w:rsidR="001609D2" w:rsidRDefault="001609D2" w:rsidP="00051C66">
      <w:pPr>
        <w:pStyle w:val="NormalWeb"/>
        <w:shd w:val="clear" w:color="auto" w:fill="FFFFFF"/>
        <w:spacing w:line="360" w:lineRule="atLeast"/>
        <w:jc w:val="both"/>
        <w:rPr>
          <w:rStyle w:val="Gl"/>
          <w:b w:val="0"/>
          <w:bCs w:val="0"/>
          <w:color w:val="000000" w:themeColor="text1"/>
          <w:sz w:val="26"/>
          <w:szCs w:val="26"/>
        </w:rPr>
      </w:pPr>
      <w:r w:rsidRPr="001609D2">
        <w:rPr>
          <w:rStyle w:val="Gl"/>
          <w:color w:val="000000" w:themeColor="text1"/>
          <w:sz w:val="26"/>
          <w:szCs w:val="26"/>
        </w:rPr>
        <w:t>Finans:</w:t>
      </w:r>
      <w:r>
        <w:rPr>
          <w:rStyle w:val="Gl"/>
          <w:b w:val="0"/>
          <w:bCs w:val="0"/>
          <w:color w:val="000000" w:themeColor="text1"/>
          <w:sz w:val="26"/>
          <w:szCs w:val="26"/>
        </w:rPr>
        <w:t xml:space="preserve"> Banka IBAN bilgisi,</w:t>
      </w:r>
    </w:p>
    <w:p w14:paraId="2E850F16" w14:textId="77777777" w:rsidR="003050CF" w:rsidRDefault="003050CF" w:rsidP="00051C66">
      <w:pPr>
        <w:pStyle w:val="NormalWeb"/>
        <w:shd w:val="clear" w:color="auto" w:fill="FFFFFF"/>
        <w:spacing w:line="360" w:lineRule="atLeast"/>
        <w:jc w:val="both"/>
        <w:rPr>
          <w:rStyle w:val="Gl"/>
          <w:b w:val="0"/>
          <w:bCs w:val="0"/>
          <w:color w:val="000000" w:themeColor="text1"/>
          <w:sz w:val="26"/>
          <w:szCs w:val="26"/>
        </w:rPr>
      </w:pPr>
      <w:r w:rsidRPr="003050CF">
        <w:rPr>
          <w:rStyle w:val="Gl"/>
          <w:color w:val="000000" w:themeColor="text1"/>
          <w:sz w:val="26"/>
          <w:szCs w:val="26"/>
        </w:rPr>
        <w:t>Müşteri İşlem:</w:t>
      </w:r>
      <w:r>
        <w:rPr>
          <w:rStyle w:val="Gl"/>
          <w:b w:val="0"/>
          <w:bCs w:val="0"/>
          <w:color w:val="000000" w:themeColor="text1"/>
          <w:sz w:val="26"/>
          <w:szCs w:val="26"/>
        </w:rPr>
        <w:t xml:space="preserve"> Fatura, senet, çek bilgileri, talep bilgisi, sipariş bilgisi, ödeme bilgisi,</w:t>
      </w:r>
      <w:r w:rsidR="006A651B">
        <w:rPr>
          <w:rStyle w:val="Gl"/>
          <w:b w:val="0"/>
          <w:bCs w:val="0"/>
          <w:color w:val="000000" w:themeColor="text1"/>
          <w:sz w:val="26"/>
          <w:szCs w:val="26"/>
        </w:rPr>
        <w:t xml:space="preserve"> alacak, borç, cari hesap bilgisi,</w:t>
      </w:r>
    </w:p>
    <w:p w14:paraId="41A0801B" w14:textId="12977473" w:rsidR="007A7FD2" w:rsidRDefault="007A7FD2" w:rsidP="007A7FD2">
      <w:pPr>
        <w:pStyle w:val="AralkYok"/>
        <w:rPr>
          <w:rStyle w:val="Gl"/>
          <w:rFonts w:ascii="Times New Roman" w:hAnsi="Times New Roman" w:cs="Times New Roman"/>
          <w:b w:val="0"/>
          <w:bCs w:val="0"/>
          <w:color w:val="000000" w:themeColor="text1"/>
          <w:sz w:val="26"/>
          <w:szCs w:val="26"/>
        </w:rPr>
      </w:pPr>
      <w:r w:rsidRPr="002D0B67">
        <w:rPr>
          <w:rStyle w:val="Gl"/>
          <w:rFonts w:ascii="Times New Roman" w:hAnsi="Times New Roman" w:cs="Times New Roman"/>
          <w:color w:val="000000" w:themeColor="text1"/>
          <w:sz w:val="26"/>
          <w:szCs w:val="26"/>
        </w:rPr>
        <w:t>Fiziksel Mekan Güvenliği:</w:t>
      </w:r>
      <w:r w:rsidRPr="002D0B67">
        <w:rPr>
          <w:rStyle w:val="Gl"/>
          <w:rFonts w:ascii="Times New Roman" w:hAnsi="Times New Roman" w:cs="Times New Roman"/>
          <w:b w:val="0"/>
          <w:bCs w:val="0"/>
          <w:color w:val="000000" w:themeColor="text1"/>
          <w:sz w:val="26"/>
          <w:szCs w:val="26"/>
        </w:rPr>
        <w:t xml:space="preserve"> </w:t>
      </w:r>
      <w:r w:rsidR="003050CF">
        <w:rPr>
          <w:rStyle w:val="Gl"/>
          <w:rFonts w:ascii="Times New Roman" w:hAnsi="Times New Roman" w:cs="Times New Roman"/>
          <w:b w:val="0"/>
          <w:bCs w:val="0"/>
          <w:color w:val="000000" w:themeColor="text1"/>
          <w:sz w:val="26"/>
          <w:szCs w:val="26"/>
        </w:rPr>
        <w:t>Ziyaretçilerin</w:t>
      </w:r>
      <w:r w:rsidRPr="002D0B67">
        <w:rPr>
          <w:rStyle w:val="Gl"/>
          <w:rFonts w:ascii="Times New Roman" w:hAnsi="Times New Roman" w:cs="Times New Roman"/>
          <w:b w:val="0"/>
          <w:bCs w:val="0"/>
          <w:color w:val="000000" w:themeColor="text1"/>
          <w:sz w:val="26"/>
          <w:szCs w:val="26"/>
        </w:rPr>
        <w:t xml:space="preserve"> giriş-çıkış kayıt bilgileri, </w:t>
      </w:r>
      <w:r w:rsidR="00043FE0">
        <w:rPr>
          <w:rStyle w:val="Gl"/>
          <w:rFonts w:ascii="Times New Roman" w:hAnsi="Times New Roman" w:cs="Times New Roman"/>
          <w:b w:val="0"/>
          <w:bCs w:val="0"/>
          <w:color w:val="000000" w:themeColor="text1"/>
          <w:sz w:val="26"/>
          <w:szCs w:val="26"/>
        </w:rPr>
        <w:t>g</w:t>
      </w:r>
      <w:r w:rsidRPr="002D0B67">
        <w:rPr>
          <w:rStyle w:val="Gl"/>
          <w:rFonts w:ascii="Times New Roman" w:hAnsi="Times New Roman" w:cs="Times New Roman"/>
          <w:b w:val="0"/>
          <w:bCs w:val="0"/>
          <w:color w:val="000000" w:themeColor="text1"/>
          <w:sz w:val="26"/>
          <w:szCs w:val="26"/>
        </w:rPr>
        <w:t xml:space="preserve">üvenlik </w:t>
      </w:r>
      <w:r w:rsidR="00043FE0">
        <w:rPr>
          <w:rStyle w:val="Gl"/>
          <w:rFonts w:ascii="Times New Roman" w:hAnsi="Times New Roman" w:cs="Times New Roman"/>
          <w:b w:val="0"/>
          <w:bCs w:val="0"/>
          <w:color w:val="000000" w:themeColor="text1"/>
          <w:sz w:val="26"/>
          <w:szCs w:val="26"/>
        </w:rPr>
        <w:t>k</w:t>
      </w:r>
      <w:r w:rsidRPr="002D0B67">
        <w:rPr>
          <w:rStyle w:val="Gl"/>
          <w:rFonts w:ascii="Times New Roman" w:hAnsi="Times New Roman" w:cs="Times New Roman"/>
          <w:b w:val="0"/>
          <w:bCs w:val="0"/>
          <w:color w:val="000000" w:themeColor="text1"/>
          <w:sz w:val="26"/>
          <w:szCs w:val="26"/>
        </w:rPr>
        <w:t>amera kayıtları,</w:t>
      </w:r>
    </w:p>
    <w:p w14:paraId="455F5FBA" w14:textId="77777777" w:rsidR="003050CF" w:rsidRDefault="003050CF" w:rsidP="007A7FD2">
      <w:pPr>
        <w:pStyle w:val="AralkYok"/>
        <w:rPr>
          <w:rStyle w:val="Gl"/>
          <w:rFonts w:ascii="Times New Roman" w:hAnsi="Times New Roman" w:cs="Times New Roman"/>
          <w:b w:val="0"/>
          <w:bCs w:val="0"/>
          <w:color w:val="000000" w:themeColor="text1"/>
          <w:sz w:val="26"/>
          <w:szCs w:val="26"/>
        </w:rPr>
      </w:pPr>
    </w:p>
    <w:p w14:paraId="76E84D31" w14:textId="77777777" w:rsidR="006A651B" w:rsidRDefault="003050CF" w:rsidP="007A7FD2">
      <w:pPr>
        <w:pStyle w:val="AralkYok"/>
        <w:rPr>
          <w:rStyle w:val="Gl"/>
          <w:rFonts w:ascii="Times New Roman" w:hAnsi="Times New Roman" w:cs="Times New Roman"/>
          <w:b w:val="0"/>
          <w:bCs w:val="0"/>
          <w:color w:val="000000" w:themeColor="text1"/>
          <w:sz w:val="26"/>
          <w:szCs w:val="26"/>
        </w:rPr>
      </w:pPr>
      <w:r w:rsidRPr="006A651B">
        <w:rPr>
          <w:rStyle w:val="Gl"/>
          <w:rFonts w:ascii="Times New Roman" w:hAnsi="Times New Roman" w:cs="Times New Roman"/>
          <w:color w:val="000000" w:themeColor="text1"/>
          <w:sz w:val="26"/>
          <w:szCs w:val="26"/>
        </w:rPr>
        <w:t>Risk Yönetimi:</w:t>
      </w:r>
      <w:r>
        <w:rPr>
          <w:rStyle w:val="Gl"/>
          <w:rFonts w:ascii="Times New Roman" w:hAnsi="Times New Roman" w:cs="Times New Roman"/>
          <w:b w:val="0"/>
          <w:bCs w:val="0"/>
          <w:color w:val="000000" w:themeColor="text1"/>
          <w:sz w:val="26"/>
          <w:szCs w:val="26"/>
        </w:rPr>
        <w:t xml:space="preserve"> Ticari, teknik, idari risklerin yönetilmesi için işlenen bilgiler,</w:t>
      </w:r>
    </w:p>
    <w:p w14:paraId="48E63CD9" w14:textId="77777777" w:rsidR="003050CF" w:rsidRDefault="003050CF" w:rsidP="007A7FD2">
      <w:pPr>
        <w:pStyle w:val="AralkYok"/>
        <w:rPr>
          <w:rStyle w:val="Gl"/>
          <w:rFonts w:ascii="Times New Roman" w:hAnsi="Times New Roman" w:cs="Times New Roman"/>
          <w:b w:val="0"/>
          <w:bCs w:val="0"/>
          <w:color w:val="000000" w:themeColor="text1"/>
          <w:sz w:val="26"/>
          <w:szCs w:val="26"/>
        </w:rPr>
      </w:pPr>
    </w:p>
    <w:p w14:paraId="43B927F9" w14:textId="575B088A" w:rsidR="003050CF" w:rsidRPr="002D0B67" w:rsidRDefault="003050CF" w:rsidP="007A7FD2">
      <w:pPr>
        <w:pStyle w:val="AralkYok"/>
        <w:rPr>
          <w:rStyle w:val="Gl"/>
          <w:rFonts w:ascii="Times New Roman" w:hAnsi="Times New Roman" w:cs="Times New Roman"/>
          <w:b w:val="0"/>
          <w:bCs w:val="0"/>
          <w:color w:val="000000" w:themeColor="text1"/>
          <w:sz w:val="26"/>
          <w:szCs w:val="26"/>
        </w:rPr>
      </w:pPr>
      <w:r w:rsidRPr="006A651B">
        <w:rPr>
          <w:rStyle w:val="Gl"/>
          <w:rFonts w:ascii="Times New Roman" w:hAnsi="Times New Roman" w:cs="Times New Roman"/>
          <w:color w:val="000000" w:themeColor="text1"/>
          <w:sz w:val="26"/>
          <w:szCs w:val="26"/>
        </w:rPr>
        <w:t>Pazarlama:</w:t>
      </w:r>
      <w:r>
        <w:rPr>
          <w:rStyle w:val="Gl"/>
          <w:rFonts w:ascii="Times New Roman" w:hAnsi="Times New Roman" w:cs="Times New Roman"/>
          <w:b w:val="0"/>
          <w:bCs w:val="0"/>
          <w:color w:val="000000" w:themeColor="text1"/>
          <w:sz w:val="26"/>
          <w:szCs w:val="26"/>
        </w:rPr>
        <w:t xml:space="preserve"> Sipariş geçmişi, alışveriş geçmişi bilgileri</w:t>
      </w:r>
      <w:r w:rsidR="00043FE0">
        <w:rPr>
          <w:rStyle w:val="Gl"/>
          <w:rFonts w:ascii="Times New Roman" w:hAnsi="Times New Roman" w:cs="Times New Roman"/>
          <w:b w:val="0"/>
          <w:bCs w:val="0"/>
          <w:color w:val="000000" w:themeColor="text1"/>
          <w:sz w:val="26"/>
          <w:szCs w:val="26"/>
        </w:rPr>
        <w:t>,</w:t>
      </w:r>
    </w:p>
    <w:p w14:paraId="313F5ED0" w14:textId="77777777" w:rsidR="00301D70" w:rsidRDefault="00301D70" w:rsidP="00301D70">
      <w:pPr>
        <w:pStyle w:val="AralkYok"/>
        <w:rPr>
          <w:rStyle w:val="Gl"/>
          <w:rFonts w:ascii="Times New Roman" w:hAnsi="Times New Roman" w:cs="Times New Roman"/>
          <w:b w:val="0"/>
          <w:bCs w:val="0"/>
          <w:color w:val="000000" w:themeColor="text1"/>
          <w:sz w:val="26"/>
          <w:szCs w:val="26"/>
        </w:rPr>
      </w:pPr>
    </w:p>
    <w:p w14:paraId="672525DB" w14:textId="77777777" w:rsidR="00AA1F98" w:rsidRPr="002D0B67" w:rsidRDefault="00AA1F98" w:rsidP="00301D70">
      <w:pPr>
        <w:pStyle w:val="AralkYok"/>
        <w:rPr>
          <w:rStyle w:val="Gl"/>
          <w:rFonts w:ascii="Times New Roman" w:hAnsi="Times New Roman" w:cs="Times New Roman"/>
          <w:b w:val="0"/>
          <w:bCs w:val="0"/>
          <w:color w:val="000000" w:themeColor="text1"/>
          <w:sz w:val="26"/>
          <w:szCs w:val="26"/>
        </w:rPr>
      </w:pPr>
    </w:p>
    <w:p w14:paraId="172A29AA" w14:textId="77777777" w:rsidR="00301D70" w:rsidRPr="002D0B67" w:rsidRDefault="00301D70" w:rsidP="00301D70">
      <w:pPr>
        <w:pStyle w:val="AralkYok"/>
        <w:rPr>
          <w:rStyle w:val="Gl"/>
          <w:rFonts w:ascii="Times New Roman" w:hAnsi="Times New Roman" w:cs="Times New Roman"/>
          <w:color w:val="000000" w:themeColor="text1"/>
          <w:sz w:val="26"/>
          <w:szCs w:val="26"/>
        </w:rPr>
      </w:pPr>
      <w:r w:rsidRPr="002D0B67">
        <w:rPr>
          <w:rStyle w:val="Gl"/>
          <w:rFonts w:ascii="Times New Roman" w:hAnsi="Times New Roman" w:cs="Times New Roman"/>
          <w:color w:val="000000" w:themeColor="text1"/>
          <w:sz w:val="26"/>
          <w:szCs w:val="26"/>
        </w:rPr>
        <w:t>ÖZEL NİTELİKLİ KİŞİSEL VERİLER:</w:t>
      </w:r>
    </w:p>
    <w:p w14:paraId="478D0FD6" w14:textId="77777777" w:rsidR="00301D70" w:rsidRPr="002D0B67" w:rsidRDefault="00301D70" w:rsidP="00301D70">
      <w:pPr>
        <w:pStyle w:val="AralkYok"/>
        <w:rPr>
          <w:rStyle w:val="Gl"/>
          <w:rFonts w:ascii="Times New Roman" w:hAnsi="Times New Roman" w:cs="Times New Roman"/>
          <w:b w:val="0"/>
          <w:bCs w:val="0"/>
          <w:color w:val="000000" w:themeColor="text1"/>
          <w:sz w:val="26"/>
          <w:szCs w:val="26"/>
        </w:rPr>
      </w:pPr>
    </w:p>
    <w:p w14:paraId="09A55D9C" w14:textId="5D3A17DD" w:rsidR="00301D70" w:rsidRPr="006A651B" w:rsidRDefault="006A651B" w:rsidP="00301D70">
      <w:pPr>
        <w:pStyle w:val="AralkYok"/>
        <w:rPr>
          <w:rStyle w:val="Gl"/>
          <w:rFonts w:ascii="Times New Roman" w:hAnsi="Times New Roman" w:cs="Times New Roman"/>
          <w:b w:val="0"/>
          <w:bCs w:val="0"/>
          <w:color w:val="000000" w:themeColor="text1"/>
          <w:sz w:val="26"/>
          <w:szCs w:val="26"/>
        </w:rPr>
      </w:pPr>
      <w:r w:rsidRPr="006A651B">
        <w:rPr>
          <w:rStyle w:val="Gl"/>
          <w:rFonts w:ascii="Times New Roman" w:hAnsi="Times New Roman" w:cs="Times New Roman"/>
          <w:b w:val="0"/>
          <w:bCs w:val="0"/>
          <w:color w:val="000000" w:themeColor="text1"/>
          <w:sz w:val="26"/>
          <w:szCs w:val="26"/>
        </w:rPr>
        <w:t xml:space="preserve">Özel </w:t>
      </w:r>
      <w:r w:rsidR="00043FE0">
        <w:rPr>
          <w:rStyle w:val="Gl"/>
          <w:rFonts w:ascii="Times New Roman" w:hAnsi="Times New Roman" w:cs="Times New Roman"/>
          <w:b w:val="0"/>
          <w:bCs w:val="0"/>
          <w:color w:val="000000" w:themeColor="text1"/>
          <w:sz w:val="26"/>
          <w:szCs w:val="26"/>
        </w:rPr>
        <w:t>n</w:t>
      </w:r>
      <w:r w:rsidRPr="006A651B">
        <w:rPr>
          <w:rStyle w:val="Gl"/>
          <w:rFonts w:ascii="Times New Roman" w:hAnsi="Times New Roman" w:cs="Times New Roman"/>
          <w:b w:val="0"/>
          <w:bCs w:val="0"/>
          <w:color w:val="000000" w:themeColor="text1"/>
          <w:sz w:val="26"/>
          <w:szCs w:val="26"/>
        </w:rPr>
        <w:t>itelikli kişisel veri</w:t>
      </w:r>
      <w:r w:rsidR="00043FE0">
        <w:rPr>
          <w:rStyle w:val="Gl"/>
          <w:rFonts w:ascii="Times New Roman" w:hAnsi="Times New Roman" w:cs="Times New Roman"/>
          <w:b w:val="0"/>
          <w:bCs w:val="0"/>
          <w:color w:val="000000" w:themeColor="text1"/>
          <w:sz w:val="26"/>
          <w:szCs w:val="26"/>
        </w:rPr>
        <w:t>leriniz</w:t>
      </w:r>
      <w:r w:rsidRPr="006A651B">
        <w:rPr>
          <w:rStyle w:val="Gl"/>
          <w:rFonts w:ascii="Times New Roman" w:hAnsi="Times New Roman" w:cs="Times New Roman"/>
          <w:b w:val="0"/>
          <w:bCs w:val="0"/>
          <w:color w:val="000000" w:themeColor="text1"/>
          <w:sz w:val="26"/>
          <w:szCs w:val="26"/>
        </w:rPr>
        <w:t xml:space="preserve"> işlenmemektedir.</w:t>
      </w:r>
    </w:p>
    <w:p w14:paraId="2804ED7C" w14:textId="77777777" w:rsidR="00301D70" w:rsidRDefault="00301D70" w:rsidP="00301D70">
      <w:pPr>
        <w:pStyle w:val="AralkYok"/>
        <w:rPr>
          <w:rStyle w:val="Gl"/>
          <w:rFonts w:ascii="Times New Roman" w:hAnsi="Times New Roman" w:cs="Times New Roman"/>
          <w:b w:val="0"/>
          <w:bCs w:val="0"/>
          <w:color w:val="000000" w:themeColor="text1"/>
          <w:sz w:val="26"/>
          <w:szCs w:val="26"/>
        </w:rPr>
      </w:pPr>
    </w:p>
    <w:p w14:paraId="60177048" w14:textId="77777777" w:rsidR="004B6012" w:rsidRPr="002D0B67" w:rsidRDefault="004B6012" w:rsidP="00301D70">
      <w:pPr>
        <w:pStyle w:val="AralkYok"/>
        <w:rPr>
          <w:rStyle w:val="Gl"/>
          <w:rFonts w:ascii="Times New Roman" w:hAnsi="Times New Roman" w:cs="Times New Roman"/>
          <w:b w:val="0"/>
          <w:bCs w:val="0"/>
          <w:color w:val="000000" w:themeColor="text1"/>
          <w:sz w:val="26"/>
          <w:szCs w:val="26"/>
        </w:rPr>
      </w:pPr>
    </w:p>
    <w:p w14:paraId="7E3B69DF" w14:textId="77777777" w:rsidR="00666952" w:rsidRPr="002D0B67" w:rsidRDefault="00301D70" w:rsidP="00666952">
      <w:pPr>
        <w:pStyle w:val="AralkYok"/>
        <w:rPr>
          <w:rFonts w:ascii="Times New Roman" w:hAnsi="Times New Roman" w:cs="Times New Roman"/>
          <w:b/>
          <w:bCs/>
          <w:color w:val="000000" w:themeColor="text1"/>
          <w:sz w:val="26"/>
          <w:szCs w:val="26"/>
        </w:rPr>
      </w:pPr>
      <w:r w:rsidRPr="002D0B67">
        <w:rPr>
          <w:rFonts w:ascii="Times New Roman" w:hAnsi="Times New Roman" w:cs="Times New Roman"/>
          <w:b/>
          <w:bCs/>
          <w:color w:val="000000" w:themeColor="text1"/>
          <w:sz w:val="26"/>
          <w:szCs w:val="26"/>
        </w:rPr>
        <w:t>KİŞİSEL VERİLERİNİZİN İŞLENME AMAÇLARI</w:t>
      </w:r>
      <w:r w:rsidR="002935F6" w:rsidRPr="002D0B67">
        <w:rPr>
          <w:rFonts w:ascii="Times New Roman" w:hAnsi="Times New Roman" w:cs="Times New Roman"/>
          <w:b/>
          <w:bCs/>
          <w:color w:val="000000" w:themeColor="text1"/>
          <w:sz w:val="26"/>
          <w:szCs w:val="26"/>
        </w:rPr>
        <w:t>:</w:t>
      </w:r>
    </w:p>
    <w:p w14:paraId="4859898C" w14:textId="77777777" w:rsidR="00666952" w:rsidRPr="002D0B67" w:rsidRDefault="00666952" w:rsidP="00666952">
      <w:pPr>
        <w:pStyle w:val="AralkYok"/>
        <w:rPr>
          <w:rFonts w:ascii="Times New Roman" w:hAnsi="Times New Roman" w:cs="Times New Roman"/>
          <w:b/>
          <w:bCs/>
          <w:color w:val="000000" w:themeColor="text1"/>
          <w:sz w:val="26"/>
          <w:szCs w:val="26"/>
        </w:rPr>
      </w:pPr>
    </w:p>
    <w:p w14:paraId="2DFE8B50" w14:textId="4603C87E" w:rsidR="002D0B67" w:rsidRDefault="00051C66" w:rsidP="00D144EA">
      <w:pPr>
        <w:spacing w:line="276" w:lineRule="auto"/>
        <w:jc w:val="both"/>
        <w:rPr>
          <w:rFonts w:ascii="Times New Roman" w:hAnsi="Times New Roman" w:cs="Times New Roman"/>
          <w:sz w:val="26"/>
          <w:szCs w:val="26"/>
        </w:rPr>
      </w:pPr>
      <w:r w:rsidRPr="00D144EA">
        <w:rPr>
          <w:rFonts w:ascii="Times New Roman" w:hAnsi="Times New Roman" w:cs="Times New Roman"/>
          <w:sz w:val="26"/>
          <w:szCs w:val="26"/>
        </w:rPr>
        <w:t>Kişisel verilerin</w:t>
      </w:r>
      <w:r w:rsidR="002935F6" w:rsidRPr="00D144EA">
        <w:rPr>
          <w:rFonts w:ascii="Times New Roman" w:hAnsi="Times New Roman" w:cs="Times New Roman"/>
          <w:sz w:val="26"/>
          <w:szCs w:val="26"/>
        </w:rPr>
        <w:t xml:space="preserve">iz Şirketimiz ile </w:t>
      </w:r>
      <w:r w:rsidR="006A651B">
        <w:rPr>
          <w:rFonts w:ascii="Times New Roman" w:hAnsi="Times New Roman" w:cs="Times New Roman"/>
          <w:sz w:val="26"/>
          <w:szCs w:val="26"/>
        </w:rPr>
        <w:t>kurulmuş</w:t>
      </w:r>
      <w:r w:rsidR="002935F6" w:rsidRPr="00D144EA">
        <w:rPr>
          <w:rFonts w:ascii="Times New Roman" w:hAnsi="Times New Roman" w:cs="Times New Roman"/>
          <w:sz w:val="26"/>
          <w:szCs w:val="26"/>
        </w:rPr>
        <w:t xml:space="preserve"> ve/veya </w:t>
      </w:r>
      <w:r w:rsidR="006A651B">
        <w:rPr>
          <w:rFonts w:ascii="Times New Roman" w:hAnsi="Times New Roman" w:cs="Times New Roman"/>
          <w:sz w:val="26"/>
          <w:szCs w:val="26"/>
        </w:rPr>
        <w:t>kurulması</w:t>
      </w:r>
      <w:r w:rsidR="002935F6" w:rsidRPr="00D144EA">
        <w:rPr>
          <w:rFonts w:ascii="Times New Roman" w:hAnsi="Times New Roman" w:cs="Times New Roman"/>
          <w:sz w:val="26"/>
          <w:szCs w:val="26"/>
        </w:rPr>
        <w:t xml:space="preserve"> planlanan iş </w:t>
      </w:r>
      <w:r w:rsidR="006A651B">
        <w:rPr>
          <w:rFonts w:ascii="Times New Roman" w:hAnsi="Times New Roman" w:cs="Times New Roman"/>
          <w:sz w:val="26"/>
          <w:szCs w:val="26"/>
        </w:rPr>
        <w:t>ilişkisi</w:t>
      </w:r>
      <w:r w:rsidR="002935F6" w:rsidRPr="00D144EA">
        <w:rPr>
          <w:rFonts w:ascii="Times New Roman" w:hAnsi="Times New Roman" w:cs="Times New Roman"/>
          <w:sz w:val="26"/>
          <w:szCs w:val="26"/>
        </w:rPr>
        <w:t xml:space="preserve"> kapsamında</w:t>
      </w:r>
      <w:r w:rsidR="004B3E9C" w:rsidRPr="00D144EA">
        <w:rPr>
          <w:rFonts w:ascii="Times New Roman" w:hAnsi="Times New Roman" w:cs="Times New Roman"/>
          <w:sz w:val="26"/>
          <w:szCs w:val="26"/>
        </w:rPr>
        <w:t xml:space="preserve">, </w:t>
      </w:r>
      <w:r w:rsidR="00F86D4D">
        <w:rPr>
          <w:rFonts w:ascii="Times New Roman" w:hAnsi="Times New Roman" w:cs="Times New Roman"/>
          <w:sz w:val="26"/>
          <w:szCs w:val="26"/>
        </w:rPr>
        <w:t>m</w:t>
      </w:r>
      <w:r w:rsidR="006A651B">
        <w:rPr>
          <w:rFonts w:ascii="Times New Roman" w:hAnsi="Times New Roman" w:cs="Times New Roman"/>
          <w:sz w:val="26"/>
          <w:szCs w:val="26"/>
        </w:rPr>
        <w:t>al ve hizmet satın alınması süreçlerinin yürütülmesi</w:t>
      </w:r>
      <w:r w:rsidR="00A16CDD" w:rsidRPr="00D144EA">
        <w:rPr>
          <w:rFonts w:ascii="Times New Roman" w:hAnsi="Times New Roman" w:cs="Times New Roman"/>
          <w:sz w:val="26"/>
          <w:szCs w:val="26"/>
        </w:rPr>
        <w:t>,</w:t>
      </w:r>
      <w:r w:rsidR="006A651B">
        <w:rPr>
          <w:rFonts w:ascii="Times New Roman" w:hAnsi="Times New Roman" w:cs="Times New Roman"/>
          <w:sz w:val="26"/>
          <w:szCs w:val="26"/>
        </w:rPr>
        <w:t xml:space="preserve"> üretim ve operasyon süreçlerinin yürütülmesi</w:t>
      </w:r>
      <w:r w:rsidR="00F86D4D">
        <w:rPr>
          <w:rFonts w:ascii="Times New Roman" w:hAnsi="Times New Roman" w:cs="Times New Roman"/>
          <w:sz w:val="26"/>
          <w:szCs w:val="26"/>
        </w:rPr>
        <w:t xml:space="preserve">, müşteri ilişkileri yönetimi süreçlerinin yürütülmesi, faaliyetlerin mevzuata uygun yürütülmesi, finans ve muhasebe işlerinin yürütülmesi, hukuk işlerinin yürütülmesi ve takibi, iletişim faaliyetlerinin yürütülmesi, </w:t>
      </w:r>
      <w:r w:rsidR="00043FE0">
        <w:rPr>
          <w:rFonts w:ascii="Times New Roman" w:hAnsi="Times New Roman" w:cs="Times New Roman"/>
          <w:sz w:val="26"/>
          <w:szCs w:val="26"/>
        </w:rPr>
        <w:t>p</w:t>
      </w:r>
      <w:r w:rsidR="00F86D4D">
        <w:rPr>
          <w:rFonts w:ascii="Times New Roman" w:hAnsi="Times New Roman" w:cs="Times New Roman"/>
          <w:sz w:val="26"/>
          <w:szCs w:val="26"/>
        </w:rPr>
        <w:t>azarlama faaliyetlerinin yürütülmesi,</w:t>
      </w:r>
      <w:r w:rsidR="00043FE0">
        <w:rPr>
          <w:rFonts w:ascii="Times New Roman" w:hAnsi="Times New Roman" w:cs="Times New Roman"/>
          <w:sz w:val="26"/>
          <w:szCs w:val="26"/>
        </w:rPr>
        <w:t xml:space="preserve"> eğitim faaliyetlerinin yürütülmesi,</w:t>
      </w:r>
      <w:r w:rsidR="00F86D4D">
        <w:rPr>
          <w:rFonts w:ascii="Times New Roman" w:hAnsi="Times New Roman" w:cs="Times New Roman"/>
          <w:sz w:val="26"/>
          <w:szCs w:val="26"/>
        </w:rPr>
        <w:t xml:space="preserve"> saklama ve arşiv faaliyetlerinin yürütülmesi, sözleşme süreçlerinin yürütülmesi</w:t>
      </w:r>
      <w:r w:rsidR="00A16CDD" w:rsidRPr="00D144EA">
        <w:rPr>
          <w:rFonts w:ascii="Times New Roman" w:hAnsi="Times New Roman" w:cs="Times New Roman"/>
          <w:sz w:val="26"/>
          <w:szCs w:val="26"/>
        </w:rPr>
        <w:t>,</w:t>
      </w:r>
      <w:r w:rsidR="00666952" w:rsidRPr="00D144EA">
        <w:rPr>
          <w:rFonts w:ascii="Times New Roman" w:hAnsi="Times New Roman" w:cs="Times New Roman"/>
          <w:sz w:val="26"/>
          <w:szCs w:val="26"/>
        </w:rPr>
        <w:t xml:space="preserve"> sözleşmeden doğan yükümlülüklerin yerine getirilmesi ve</w:t>
      </w:r>
      <w:r w:rsidR="00F86D4D" w:rsidRPr="00D144EA">
        <w:rPr>
          <w:rFonts w:ascii="Times New Roman" w:hAnsi="Times New Roman" w:cs="Times New Roman"/>
          <w:sz w:val="26"/>
          <w:szCs w:val="26"/>
        </w:rPr>
        <w:t xml:space="preserve"> diğer yasal düzenlemelerin gerektirdiği yükümlülüklerin yerine getirilmesinin sağla</w:t>
      </w:r>
      <w:r w:rsidR="00F86D4D">
        <w:rPr>
          <w:rFonts w:ascii="Times New Roman" w:hAnsi="Times New Roman" w:cs="Times New Roman"/>
          <w:sz w:val="26"/>
          <w:szCs w:val="26"/>
        </w:rPr>
        <w:t>n</w:t>
      </w:r>
      <w:r w:rsidR="00F86D4D" w:rsidRPr="00D144EA">
        <w:rPr>
          <w:rFonts w:ascii="Times New Roman" w:hAnsi="Times New Roman" w:cs="Times New Roman"/>
          <w:sz w:val="26"/>
          <w:szCs w:val="26"/>
        </w:rPr>
        <w:t>ması</w:t>
      </w:r>
      <w:r w:rsidR="00F86D4D">
        <w:rPr>
          <w:rFonts w:ascii="Times New Roman" w:hAnsi="Times New Roman" w:cs="Times New Roman"/>
          <w:sz w:val="26"/>
          <w:szCs w:val="26"/>
        </w:rPr>
        <w:t xml:space="preserve"> ile</w:t>
      </w:r>
      <w:r w:rsidR="00A16CDD" w:rsidRPr="00D144EA">
        <w:rPr>
          <w:rFonts w:ascii="Times New Roman" w:hAnsi="Times New Roman" w:cs="Times New Roman"/>
          <w:sz w:val="26"/>
          <w:szCs w:val="26"/>
        </w:rPr>
        <w:t xml:space="preserve"> </w:t>
      </w:r>
      <w:r w:rsidR="00F86D4D">
        <w:rPr>
          <w:rFonts w:ascii="Times New Roman" w:hAnsi="Times New Roman" w:cs="Times New Roman"/>
          <w:sz w:val="26"/>
          <w:szCs w:val="26"/>
        </w:rPr>
        <w:t>f</w:t>
      </w:r>
      <w:r w:rsidR="008E78EF">
        <w:rPr>
          <w:rFonts w:ascii="Times New Roman" w:hAnsi="Times New Roman" w:cs="Times New Roman"/>
          <w:sz w:val="26"/>
          <w:szCs w:val="26"/>
        </w:rPr>
        <w:t>iziksel mekan</w:t>
      </w:r>
      <w:r w:rsidR="00A16CDD" w:rsidRPr="00D144EA">
        <w:rPr>
          <w:rFonts w:ascii="Times New Roman" w:hAnsi="Times New Roman" w:cs="Times New Roman"/>
          <w:sz w:val="26"/>
          <w:szCs w:val="26"/>
        </w:rPr>
        <w:t xml:space="preserve"> güvenliğinin sağla</w:t>
      </w:r>
      <w:r w:rsidR="00666952" w:rsidRPr="00D144EA">
        <w:rPr>
          <w:rFonts w:ascii="Times New Roman" w:hAnsi="Times New Roman" w:cs="Times New Roman"/>
          <w:sz w:val="26"/>
          <w:szCs w:val="26"/>
        </w:rPr>
        <w:t>nması</w:t>
      </w:r>
      <w:r w:rsidR="00A16CDD" w:rsidRPr="00D144EA">
        <w:rPr>
          <w:rFonts w:ascii="Times New Roman" w:hAnsi="Times New Roman" w:cs="Times New Roman"/>
          <w:sz w:val="26"/>
          <w:szCs w:val="26"/>
        </w:rPr>
        <w:t xml:space="preserve"> </w:t>
      </w:r>
      <w:r w:rsidR="004B3E9C" w:rsidRPr="00D144EA">
        <w:rPr>
          <w:rFonts w:ascii="Times New Roman" w:hAnsi="Times New Roman" w:cs="Times New Roman"/>
          <w:sz w:val="26"/>
          <w:szCs w:val="26"/>
        </w:rPr>
        <w:t>amaçlarıyla işlenecektir.</w:t>
      </w:r>
    </w:p>
    <w:p w14:paraId="19335288" w14:textId="77777777" w:rsidR="004B6012" w:rsidRPr="00D144EA" w:rsidRDefault="004B6012" w:rsidP="00D144EA">
      <w:pPr>
        <w:spacing w:line="276" w:lineRule="auto"/>
        <w:jc w:val="both"/>
        <w:rPr>
          <w:rFonts w:ascii="Times New Roman" w:hAnsi="Times New Roman" w:cs="Times New Roman"/>
          <w:sz w:val="26"/>
          <w:szCs w:val="26"/>
        </w:rPr>
      </w:pPr>
    </w:p>
    <w:p w14:paraId="60F1F668" w14:textId="77777777" w:rsidR="00666952" w:rsidRPr="002D0B67" w:rsidRDefault="00666952" w:rsidP="00051C66">
      <w:pPr>
        <w:pStyle w:val="NormalWeb"/>
        <w:shd w:val="clear" w:color="auto" w:fill="FFFFFF"/>
        <w:spacing w:line="360" w:lineRule="atLeast"/>
        <w:jc w:val="both"/>
        <w:rPr>
          <w:b/>
          <w:bCs/>
          <w:color w:val="000000" w:themeColor="text1"/>
          <w:sz w:val="26"/>
          <w:szCs w:val="26"/>
        </w:rPr>
      </w:pPr>
      <w:r w:rsidRPr="002D0B67">
        <w:rPr>
          <w:b/>
          <w:bCs/>
          <w:color w:val="000000" w:themeColor="text1"/>
          <w:sz w:val="26"/>
          <w:szCs w:val="26"/>
        </w:rPr>
        <w:t>KİŞİSEL VERİ TOPLAMA YÖNTEMİ</w:t>
      </w:r>
      <w:r w:rsidR="004B3E9C">
        <w:rPr>
          <w:b/>
          <w:bCs/>
          <w:color w:val="000000" w:themeColor="text1"/>
          <w:sz w:val="26"/>
          <w:szCs w:val="26"/>
        </w:rPr>
        <w:t xml:space="preserve"> VE HUKUKİ SEBEPLERİ:</w:t>
      </w:r>
    </w:p>
    <w:p w14:paraId="3D86ED2A" w14:textId="1A2F69D6" w:rsidR="00666952" w:rsidRPr="00D144EA" w:rsidRDefault="000E748A" w:rsidP="00D144EA">
      <w:pPr>
        <w:spacing w:line="276" w:lineRule="auto"/>
        <w:jc w:val="both"/>
        <w:rPr>
          <w:rFonts w:ascii="Times New Roman" w:hAnsi="Times New Roman" w:cs="Times New Roman"/>
          <w:sz w:val="26"/>
          <w:szCs w:val="26"/>
        </w:rPr>
      </w:pPr>
      <w:r w:rsidRPr="00D144EA">
        <w:rPr>
          <w:rFonts w:ascii="Times New Roman" w:hAnsi="Times New Roman" w:cs="Times New Roman"/>
          <w:sz w:val="26"/>
          <w:szCs w:val="26"/>
        </w:rPr>
        <w:t xml:space="preserve">Kişisel verileriniz, gerek iş </w:t>
      </w:r>
      <w:r w:rsidR="00F86D4D">
        <w:rPr>
          <w:rFonts w:ascii="Times New Roman" w:hAnsi="Times New Roman" w:cs="Times New Roman"/>
          <w:sz w:val="26"/>
          <w:szCs w:val="26"/>
        </w:rPr>
        <w:t>ilişkisi</w:t>
      </w:r>
      <w:r w:rsidRPr="00D144EA">
        <w:rPr>
          <w:rFonts w:ascii="Times New Roman" w:hAnsi="Times New Roman" w:cs="Times New Roman"/>
          <w:sz w:val="26"/>
          <w:szCs w:val="26"/>
        </w:rPr>
        <w:t xml:space="preserve"> kurulmasından önce, gerekse iş </w:t>
      </w:r>
      <w:r w:rsidR="00F86D4D">
        <w:rPr>
          <w:rFonts w:ascii="Times New Roman" w:hAnsi="Times New Roman" w:cs="Times New Roman"/>
          <w:sz w:val="26"/>
          <w:szCs w:val="26"/>
        </w:rPr>
        <w:t>ilişkisinin</w:t>
      </w:r>
      <w:r w:rsidRPr="00D144EA">
        <w:rPr>
          <w:rFonts w:ascii="Times New Roman" w:hAnsi="Times New Roman" w:cs="Times New Roman"/>
          <w:sz w:val="26"/>
          <w:szCs w:val="26"/>
        </w:rPr>
        <w:t xml:space="preserve"> kurulmasından sonra ve devamı </w:t>
      </w:r>
      <w:proofErr w:type="gramStart"/>
      <w:r w:rsidRPr="00D144EA">
        <w:rPr>
          <w:rFonts w:ascii="Times New Roman" w:hAnsi="Times New Roman" w:cs="Times New Roman"/>
          <w:sz w:val="26"/>
          <w:szCs w:val="26"/>
        </w:rPr>
        <w:t xml:space="preserve">boyunca, </w:t>
      </w:r>
      <w:r w:rsidR="00F86D4D">
        <w:rPr>
          <w:rFonts w:ascii="Times New Roman" w:hAnsi="Times New Roman" w:cs="Times New Roman"/>
          <w:sz w:val="26"/>
          <w:szCs w:val="26"/>
        </w:rPr>
        <w:t xml:space="preserve"> </w:t>
      </w:r>
      <w:r w:rsidRPr="00D144EA">
        <w:rPr>
          <w:rFonts w:ascii="Times New Roman" w:hAnsi="Times New Roman" w:cs="Times New Roman"/>
          <w:sz w:val="26"/>
          <w:szCs w:val="26"/>
        </w:rPr>
        <w:t>Şirketimize</w:t>
      </w:r>
      <w:proofErr w:type="gramEnd"/>
      <w:r w:rsidRPr="00D144EA">
        <w:rPr>
          <w:rFonts w:ascii="Times New Roman" w:hAnsi="Times New Roman" w:cs="Times New Roman"/>
          <w:sz w:val="26"/>
          <w:szCs w:val="26"/>
        </w:rPr>
        <w:t xml:space="preserve"> ibraz etmiş olduğunuz her türlü belge, bilgi ve Şirketimize ait tüm lokasyonlarda tutulan güvenlik kamera kayıtları aracılığıyla elde edilmektedir.</w:t>
      </w:r>
    </w:p>
    <w:p w14:paraId="7C4547FC" w14:textId="27FBE4FA" w:rsidR="004B3E9C" w:rsidRPr="00D144EA" w:rsidRDefault="004B3E9C" w:rsidP="00D144EA">
      <w:pPr>
        <w:spacing w:line="276" w:lineRule="auto"/>
        <w:jc w:val="both"/>
        <w:rPr>
          <w:rFonts w:ascii="Times New Roman" w:hAnsi="Times New Roman" w:cs="Times New Roman"/>
          <w:sz w:val="26"/>
          <w:szCs w:val="26"/>
        </w:rPr>
      </w:pPr>
      <w:r w:rsidRPr="00D144EA">
        <w:rPr>
          <w:rFonts w:ascii="Times New Roman" w:hAnsi="Times New Roman" w:cs="Times New Roman"/>
          <w:sz w:val="26"/>
          <w:szCs w:val="26"/>
        </w:rPr>
        <w:t>6698 sayılı Kişisel Verilerin Korunması Kanunu, İş Kanunu, İş Sağlığı ve Güvenliği Kanunu, Sosyal Sigortalar ve Genel Sağlık Sigortası Kanunu, Türk Ticaret Kanunu, Türk Borçlar Kanunu, Vergi Usul Kanunu</w:t>
      </w:r>
      <w:r w:rsidR="006B0A4F">
        <w:rPr>
          <w:rFonts w:ascii="Times New Roman" w:hAnsi="Times New Roman" w:cs="Times New Roman"/>
          <w:sz w:val="26"/>
          <w:szCs w:val="26"/>
        </w:rPr>
        <w:t xml:space="preserve"> </w:t>
      </w:r>
      <w:r w:rsidRPr="00D144EA">
        <w:rPr>
          <w:rFonts w:ascii="Times New Roman" w:hAnsi="Times New Roman" w:cs="Times New Roman"/>
          <w:sz w:val="26"/>
          <w:szCs w:val="26"/>
        </w:rPr>
        <w:t xml:space="preserve">ve yukarıda </w:t>
      </w:r>
      <w:proofErr w:type="gramStart"/>
      <w:r w:rsidRPr="00D144EA">
        <w:rPr>
          <w:rFonts w:ascii="Times New Roman" w:hAnsi="Times New Roman" w:cs="Times New Roman"/>
          <w:sz w:val="26"/>
          <w:szCs w:val="26"/>
        </w:rPr>
        <w:t>sayılan  kanunlar</w:t>
      </w:r>
      <w:proofErr w:type="gramEnd"/>
      <w:r w:rsidRPr="00D144EA">
        <w:rPr>
          <w:rFonts w:ascii="Times New Roman" w:hAnsi="Times New Roman" w:cs="Times New Roman"/>
          <w:sz w:val="26"/>
          <w:szCs w:val="26"/>
        </w:rPr>
        <w:t xml:space="preserve"> uyarınca yürürlükte olan diğer ikincil düzenlemeler çerçevesinde ve mevzuatta öngörülen saklama süreleri ile sınırlı olmak üzere,</w:t>
      </w:r>
    </w:p>
    <w:p w14:paraId="08E785B0" w14:textId="77C2E570" w:rsidR="004B3E9C" w:rsidRDefault="004B3E9C" w:rsidP="00D144EA">
      <w:pPr>
        <w:spacing w:line="276" w:lineRule="auto"/>
        <w:jc w:val="both"/>
        <w:rPr>
          <w:rFonts w:ascii="Times New Roman" w:hAnsi="Times New Roman" w:cs="Times New Roman"/>
          <w:sz w:val="26"/>
          <w:szCs w:val="26"/>
        </w:rPr>
      </w:pPr>
      <w:r w:rsidRPr="00D144EA">
        <w:rPr>
          <w:rFonts w:ascii="Times New Roman" w:hAnsi="Times New Roman" w:cs="Times New Roman"/>
          <w:sz w:val="26"/>
          <w:szCs w:val="26"/>
        </w:rPr>
        <w:t>Sözleşme kurulması ve ifası</w:t>
      </w:r>
      <w:r w:rsidR="008E78EF">
        <w:rPr>
          <w:rFonts w:ascii="Times New Roman" w:hAnsi="Times New Roman" w:cs="Times New Roman"/>
          <w:sz w:val="26"/>
          <w:szCs w:val="26"/>
        </w:rPr>
        <w:t xml:space="preserve">, hukuki yükümlülüklerin yerine getirilmesi </w:t>
      </w:r>
      <w:r w:rsidR="00043FE0">
        <w:rPr>
          <w:rFonts w:ascii="Times New Roman" w:hAnsi="Times New Roman" w:cs="Times New Roman"/>
          <w:sz w:val="26"/>
          <w:szCs w:val="26"/>
        </w:rPr>
        <w:t>ve</w:t>
      </w:r>
      <w:r w:rsidRPr="00D144EA">
        <w:rPr>
          <w:rFonts w:ascii="Times New Roman" w:hAnsi="Times New Roman" w:cs="Times New Roman"/>
          <w:sz w:val="26"/>
          <w:szCs w:val="26"/>
        </w:rPr>
        <w:t xml:space="preserve"> </w:t>
      </w:r>
      <w:r w:rsidR="00043FE0">
        <w:rPr>
          <w:rFonts w:ascii="Times New Roman" w:hAnsi="Times New Roman" w:cs="Times New Roman"/>
          <w:sz w:val="26"/>
          <w:szCs w:val="26"/>
        </w:rPr>
        <w:t>v</w:t>
      </w:r>
      <w:r w:rsidRPr="00D144EA">
        <w:rPr>
          <w:rFonts w:ascii="Times New Roman" w:hAnsi="Times New Roman" w:cs="Times New Roman"/>
          <w:sz w:val="26"/>
          <w:szCs w:val="26"/>
        </w:rPr>
        <w:t xml:space="preserve">eri </w:t>
      </w:r>
      <w:r w:rsidR="00043FE0">
        <w:rPr>
          <w:rFonts w:ascii="Times New Roman" w:hAnsi="Times New Roman" w:cs="Times New Roman"/>
          <w:sz w:val="26"/>
          <w:szCs w:val="26"/>
        </w:rPr>
        <w:t>s</w:t>
      </w:r>
      <w:r w:rsidRPr="00D144EA">
        <w:rPr>
          <w:rFonts w:ascii="Times New Roman" w:hAnsi="Times New Roman" w:cs="Times New Roman"/>
          <w:sz w:val="26"/>
          <w:szCs w:val="26"/>
        </w:rPr>
        <w:t>orumlusu olan Şirketimizin meşru menfaatleri</w:t>
      </w:r>
      <w:r w:rsidR="00043FE0">
        <w:rPr>
          <w:rFonts w:ascii="Times New Roman" w:hAnsi="Times New Roman" w:cs="Times New Roman"/>
          <w:sz w:val="26"/>
          <w:szCs w:val="26"/>
        </w:rPr>
        <w:t xml:space="preserve"> için veri işlenmesinin zorunlu olması</w:t>
      </w:r>
      <w:r w:rsidRPr="00D144EA">
        <w:rPr>
          <w:rFonts w:ascii="Times New Roman" w:hAnsi="Times New Roman" w:cs="Times New Roman"/>
          <w:sz w:val="26"/>
          <w:szCs w:val="26"/>
        </w:rPr>
        <w:t xml:space="preserve"> hukuki sebepleriyle işlenecektir.</w:t>
      </w:r>
    </w:p>
    <w:p w14:paraId="35005D39" w14:textId="77777777" w:rsidR="000E70E7" w:rsidRDefault="000E70E7" w:rsidP="00D144EA">
      <w:pPr>
        <w:spacing w:line="276" w:lineRule="auto"/>
        <w:jc w:val="both"/>
        <w:rPr>
          <w:rFonts w:ascii="Times New Roman" w:hAnsi="Times New Roman" w:cs="Times New Roman"/>
          <w:sz w:val="26"/>
          <w:szCs w:val="26"/>
        </w:rPr>
      </w:pPr>
    </w:p>
    <w:p w14:paraId="6A051498" w14:textId="77777777" w:rsidR="000E70E7" w:rsidRDefault="000E70E7" w:rsidP="00D144EA">
      <w:pPr>
        <w:spacing w:line="276" w:lineRule="auto"/>
        <w:jc w:val="both"/>
        <w:rPr>
          <w:rFonts w:ascii="Times New Roman" w:hAnsi="Times New Roman" w:cs="Times New Roman"/>
          <w:sz w:val="26"/>
          <w:szCs w:val="26"/>
        </w:rPr>
      </w:pPr>
    </w:p>
    <w:p w14:paraId="5FF3F098" w14:textId="77777777" w:rsidR="00AA1F98" w:rsidRDefault="00AA1F98" w:rsidP="00D144EA">
      <w:pPr>
        <w:spacing w:line="276" w:lineRule="auto"/>
        <w:jc w:val="both"/>
        <w:rPr>
          <w:rFonts w:ascii="Times New Roman" w:hAnsi="Times New Roman" w:cs="Times New Roman"/>
          <w:sz w:val="26"/>
          <w:szCs w:val="26"/>
        </w:rPr>
      </w:pPr>
    </w:p>
    <w:p w14:paraId="2C61EE35" w14:textId="77777777" w:rsidR="00AA1F98" w:rsidRDefault="00AA1F98" w:rsidP="00D144EA">
      <w:pPr>
        <w:spacing w:line="276" w:lineRule="auto"/>
        <w:jc w:val="both"/>
        <w:rPr>
          <w:rFonts w:ascii="Times New Roman" w:hAnsi="Times New Roman" w:cs="Times New Roman"/>
          <w:sz w:val="26"/>
          <w:szCs w:val="26"/>
        </w:rPr>
      </w:pPr>
    </w:p>
    <w:p w14:paraId="43FC2BD0" w14:textId="77777777" w:rsidR="00666952" w:rsidRPr="002D0B67" w:rsidRDefault="00666952" w:rsidP="00051C66">
      <w:pPr>
        <w:pStyle w:val="NormalWeb"/>
        <w:shd w:val="clear" w:color="auto" w:fill="FFFFFF"/>
        <w:spacing w:line="360" w:lineRule="atLeast"/>
        <w:jc w:val="both"/>
        <w:rPr>
          <w:b/>
          <w:bCs/>
          <w:color w:val="000000" w:themeColor="text1"/>
          <w:sz w:val="26"/>
          <w:szCs w:val="26"/>
        </w:rPr>
      </w:pPr>
      <w:r w:rsidRPr="002D0B67">
        <w:rPr>
          <w:b/>
          <w:bCs/>
          <w:color w:val="000000" w:themeColor="text1"/>
          <w:sz w:val="26"/>
          <w:szCs w:val="26"/>
        </w:rPr>
        <w:lastRenderedPageBreak/>
        <w:t>İŞLENEN KİŞİSEL VERİLERİNİZİN KİMLERE VE HANGİ AMAÇLARLA AKTARILABİLECEĞİ</w:t>
      </w:r>
      <w:r w:rsidR="000E748A" w:rsidRPr="002D0B67">
        <w:rPr>
          <w:b/>
          <w:bCs/>
          <w:color w:val="000000" w:themeColor="text1"/>
          <w:sz w:val="26"/>
          <w:szCs w:val="26"/>
        </w:rPr>
        <w:t>:</w:t>
      </w:r>
      <w:r w:rsidRPr="002D0B67">
        <w:rPr>
          <w:b/>
          <w:bCs/>
          <w:color w:val="000000" w:themeColor="text1"/>
          <w:sz w:val="26"/>
          <w:szCs w:val="26"/>
        </w:rPr>
        <w:t xml:space="preserve">  </w:t>
      </w:r>
    </w:p>
    <w:p w14:paraId="3C29AC1F" w14:textId="77777777" w:rsidR="0086299C" w:rsidRPr="00D144EA" w:rsidRDefault="0086299C" w:rsidP="00D144EA">
      <w:pPr>
        <w:spacing w:line="276" w:lineRule="auto"/>
        <w:jc w:val="both"/>
        <w:rPr>
          <w:rFonts w:ascii="Times New Roman" w:hAnsi="Times New Roman" w:cs="Times New Roman"/>
          <w:sz w:val="26"/>
          <w:szCs w:val="26"/>
        </w:rPr>
      </w:pPr>
      <w:r w:rsidRPr="00D144EA">
        <w:rPr>
          <w:rFonts w:ascii="Times New Roman" w:hAnsi="Times New Roman" w:cs="Times New Roman"/>
          <w:sz w:val="26"/>
          <w:szCs w:val="26"/>
        </w:rPr>
        <w:t xml:space="preserve">Kişisel Verileriniz Yurt Dışına aktarılmamaktadır. </w:t>
      </w:r>
    </w:p>
    <w:p w14:paraId="25BCE7C5" w14:textId="7701BD79" w:rsidR="00AC34B2" w:rsidRDefault="000E748A" w:rsidP="00AC34B2">
      <w:pPr>
        <w:spacing w:line="276" w:lineRule="auto"/>
        <w:jc w:val="both"/>
        <w:rPr>
          <w:rFonts w:ascii="Times New Roman" w:hAnsi="Times New Roman" w:cs="Times New Roman"/>
          <w:color w:val="000000" w:themeColor="text1"/>
          <w:sz w:val="26"/>
          <w:szCs w:val="26"/>
        </w:rPr>
      </w:pPr>
      <w:r w:rsidRPr="00D144EA">
        <w:rPr>
          <w:rFonts w:ascii="Times New Roman" w:hAnsi="Times New Roman" w:cs="Times New Roman"/>
          <w:sz w:val="26"/>
          <w:szCs w:val="26"/>
        </w:rPr>
        <w:t>Kişisel verileriniz</w:t>
      </w:r>
      <w:r w:rsidR="00441766" w:rsidRPr="00D144EA">
        <w:rPr>
          <w:rFonts w:ascii="Times New Roman" w:hAnsi="Times New Roman" w:cs="Times New Roman"/>
          <w:sz w:val="26"/>
          <w:szCs w:val="26"/>
        </w:rPr>
        <w:t>,</w:t>
      </w:r>
      <w:r w:rsidRPr="00D144EA">
        <w:rPr>
          <w:rFonts w:ascii="Times New Roman" w:hAnsi="Times New Roman" w:cs="Times New Roman"/>
          <w:sz w:val="26"/>
          <w:szCs w:val="26"/>
        </w:rPr>
        <w:t xml:space="preserve"> </w:t>
      </w:r>
      <w:r w:rsidR="0086299C" w:rsidRPr="00D144EA">
        <w:rPr>
          <w:rFonts w:ascii="Times New Roman" w:hAnsi="Times New Roman" w:cs="Times New Roman"/>
          <w:sz w:val="26"/>
          <w:szCs w:val="26"/>
        </w:rPr>
        <w:t xml:space="preserve">bilgi talep etmeye yetkili </w:t>
      </w:r>
      <w:r w:rsidR="006B0A4F">
        <w:rPr>
          <w:rFonts w:ascii="Times New Roman" w:hAnsi="Times New Roman" w:cs="Times New Roman"/>
          <w:sz w:val="26"/>
          <w:szCs w:val="26"/>
        </w:rPr>
        <w:t>merci ve k</w:t>
      </w:r>
      <w:r w:rsidR="0086299C" w:rsidRPr="00D144EA">
        <w:rPr>
          <w:rFonts w:ascii="Times New Roman" w:hAnsi="Times New Roman" w:cs="Times New Roman"/>
          <w:sz w:val="26"/>
          <w:szCs w:val="26"/>
        </w:rPr>
        <w:t xml:space="preserve">urumlar tarafından talep halinde ve talep konusuyla sınırlı olmak üzere ve yasal yükümlülüklerimiz kapsamında bildirim zorunluluğu olan durumlarda ilgili </w:t>
      </w:r>
      <w:r w:rsidR="00AC34B2">
        <w:rPr>
          <w:rFonts w:ascii="Times New Roman" w:hAnsi="Times New Roman" w:cs="Times New Roman"/>
          <w:sz w:val="26"/>
          <w:szCs w:val="26"/>
        </w:rPr>
        <w:t>k</w:t>
      </w:r>
      <w:r w:rsidR="0086299C" w:rsidRPr="00D144EA">
        <w:rPr>
          <w:rFonts w:ascii="Times New Roman" w:hAnsi="Times New Roman" w:cs="Times New Roman"/>
          <w:sz w:val="26"/>
          <w:szCs w:val="26"/>
        </w:rPr>
        <w:t>urumlara</w:t>
      </w:r>
      <w:r w:rsidR="004B3E9C" w:rsidRPr="00D144EA">
        <w:rPr>
          <w:rFonts w:ascii="Times New Roman" w:hAnsi="Times New Roman" w:cs="Times New Roman"/>
          <w:sz w:val="26"/>
          <w:szCs w:val="26"/>
        </w:rPr>
        <w:t xml:space="preserve">, </w:t>
      </w:r>
      <w:r w:rsidR="00AC34B2">
        <w:rPr>
          <w:rFonts w:ascii="Times New Roman" w:hAnsi="Times New Roman" w:cs="Times New Roman"/>
          <w:sz w:val="26"/>
          <w:szCs w:val="26"/>
        </w:rPr>
        <w:t>a</w:t>
      </w:r>
      <w:r w:rsidR="004B3E9C" w:rsidRPr="00D144EA">
        <w:rPr>
          <w:rFonts w:ascii="Times New Roman" w:hAnsi="Times New Roman" w:cs="Times New Roman"/>
          <w:sz w:val="26"/>
          <w:szCs w:val="26"/>
        </w:rPr>
        <w:t xml:space="preserve">dli ve </w:t>
      </w:r>
      <w:r w:rsidR="00AC34B2">
        <w:rPr>
          <w:rFonts w:ascii="Times New Roman" w:hAnsi="Times New Roman" w:cs="Times New Roman"/>
          <w:sz w:val="26"/>
          <w:szCs w:val="26"/>
        </w:rPr>
        <w:t>i</w:t>
      </w:r>
      <w:r w:rsidR="004B3E9C" w:rsidRPr="00D144EA">
        <w:rPr>
          <w:rFonts w:ascii="Times New Roman" w:hAnsi="Times New Roman" w:cs="Times New Roman"/>
          <w:sz w:val="26"/>
          <w:szCs w:val="26"/>
        </w:rPr>
        <w:t xml:space="preserve">dari </w:t>
      </w:r>
      <w:r w:rsidR="00AC34B2">
        <w:rPr>
          <w:rFonts w:ascii="Times New Roman" w:hAnsi="Times New Roman" w:cs="Times New Roman"/>
          <w:sz w:val="26"/>
          <w:szCs w:val="26"/>
        </w:rPr>
        <w:t>m</w:t>
      </w:r>
      <w:r w:rsidR="004B3E9C" w:rsidRPr="00D144EA">
        <w:rPr>
          <w:rFonts w:ascii="Times New Roman" w:hAnsi="Times New Roman" w:cs="Times New Roman"/>
          <w:sz w:val="26"/>
          <w:szCs w:val="26"/>
        </w:rPr>
        <w:t>akamlara</w:t>
      </w:r>
      <w:r w:rsidR="0086299C" w:rsidRPr="00D144EA">
        <w:rPr>
          <w:rFonts w:ascii="Times New Roman" w:hAnsi="Times New Roman" w:cs="Times New Roman"/>
          <w:sz w:val="26"/>
          <w:szCs w:val="26"/>
        </w:rPr>
        <w:t xml:space="preserve">, ayrıca </w:t>
      </w:r>
      <w:proofErr w:type="gramStart"/>
      <w:r w:rsidR="00AC34B2" w:rsidRPr="003B76C9">
        <w:rPr>
          <w:rFonts w:ascii="Times New Roman" w:hAnsi="Times New Roman" w:cs="Times New Roman"/>
          <w:color w:val="000000" w:themeColor="text1"/>
          <w:sz w:val="26"/>
          <w:szCs w:val="26"/>
        </w:rPr>
        <w:t>Şirketimizin  faaliyetlerini</w:t>
      </w:r>
      <w:proofErr w:type="gramEnd"/>
      <w:r w:rsidR="00AC34B2" w:rsidRPr="003B76C9">
        <w:rPr>
          <w:rFonts w:ascii="Times New Roman" w:hAnsi="Times New Roman" w:cs="Times New Roman"/>
          <w:color w:val="000000" w:themeColor="text1"/>
          <w:sz w:val="26"/>
          <w:szCs w:val="26"/>
        </w:rPr>
        <w:t xml:space="preserve"> yürütmek ve yasal yükümlülüklerini yerine getirmek  üzere birlikte çalıştığı/hizmet aldığı gizlilik taahhüdü altında bulunan, </w:t>
      </w:r>
      <w:r w:rsidR="00AC34B2">
        <w:rPr>
          <w:rFonts w:ascii="Times New Roman" w:hAnsi="Times New Roman" w:cs="Times New Roman"/>
          <w:color w:val="000000" w:themeColor="text1"/>
          <w:sz w:val="26"/>
          <w:szCs w:val="26"/>
        </w:rPr>
        <w:t>diğer</w:t>
      </w:r>
      <w:r w:rsidR="00AC34B2" w:rsidRPr="003B76C9">
        <w:rPr>
          <w:rFonts w:ascii="Times New Roman" w:hAnsi="Times New Roman" w:cs="Times New Roman"/>
          <w:color w:val="000000" w:themeColor="text1"/>
          <w:sz w:val="26"/>
          <w:szCs w:val="26"/>
        </w:rPr>
        <w:t xml:space="preserve"> iş ortaklarına, tedarikçilere ve hizmet sağlayıcılarına aktarılmaktadır.</w:t>
      </w:r>
    </w:p>
    <w:p w14:paraId="18CECA0A" w14:textId="77777777" w:rsidR="003E3E8A" w:rsidRPr="003B76C9" w:rsidRDefault="003E3E8A" w:rsidP="00AC34B2">
      <w:pPr>
        <w:spacing w:line="276" w:lineRule="auto"/>
        <w:jc w:val="both"/>
        <w:rPr>
          <w:rFonts w:ascii="Times New Roman" w:hAnsi="Times New Roman" w:cs="Times New Roman"/>
          <w:color w:val="000000" w:themeColor="text1"/>
          <w:sz w:val="26"/>
          <w:szCs w:val="26"/>
        </w:rPr>
      </w:pPr>
    </w:p>
    <w:p w14:paraId="5B14477B" w14:textId="77777777" w:rsidR="00051C66" w:rsidRPr="00C577C3" w:rsidRDefault="000E748A" w:rsidP="00AC34B2">
      <w:pPr>
        <w:spacing w:line="276" w:lineRule="auto"/>
        <w:jc w:val="both"/>
        <w:rPr>
          <w:rFonts w:ascii="Times New Roman" w:hAnsi="Times New Roman" w:cs="Times New Roman"/>
          <w:b/>
          <w:bCs/>
          <w:color w:val="000000" w:themeColor="text1"/>
          <w:sz w:val="26"/>
          <w:szCs w:val="26"/>
        </w:rPr>
      </w:pPr>
      <w:r w:rsidRPr="00C577C3">
        <w:rPr>
          <w:rFonts w:ascii="Times New Roman" w:hAnsi="Times New Roman" w:cs="Times New Roman"/>
          <w:b/>
          <w:bCs/>
          <w:color w:val="000000" w:themeColor="text1"/>
          <w:sz w:val="26"/>
          <w:szCs w:val="26"/>
        </w:rPr>
        <w:t>6698 SAYILI KİŞİSEL VERİLERİN KORUNMASI KANUNUNUN 11. MADDESİNDE SAYILAN HAKLARINIZ:</w:t>
      </w:r>
      <w:r w:rsidR="00051C66" w:rsidRPr="00C577C3">
        <w:rPr>
          <w:rFonts w:ascii="Times New Roman" w:hAnsi="Times New Roman" w:cs="Times New Roman"/>
          <w:color w:val="000000" w:themeColor="text1"/>
          <w:sz w:val="26"/>
          <w:szCs w:val="26"/>
        </w:rPr>
        <w:t> </w:t>
      </w:r>
    </w:p>
    <w:p w14:paraId="34072E7F" w14:textId="77777777" w:rsidR="00051C66" w:rsidRPr="00D144EA" w:rsidRDefault="00051C66" w:rsidP="00D144EA">
      <w:pPr>
        <w:spacing w:line="276" w:lineRule="auto"/>
        <w:jc w:val="both"/>
        <w:rPr>
          <w:rFonts w:ascii="Times New Roman" w:hAnsi="Times New Roman" w:cs="Times New Roman"/>
          <w:sz w:val="26"/>
          <w:szCs w:val="26"/>
        </w:rPr>
      </w:pPr>
      <w:r w:rsidRPr="00D144EA">
        <w:rPr>
          <w:rFonts w:ascii="Times New Roman" w:hAnsi="Times New Roman" w:cs="Times New Roman"/>
          <w:sz w:val="26"/>
          <w:szCs w:val="26"/>
        </w:rPr>
        <w:t xml:space="preserve"> Kişisel veri sahibi olarak, haklarınıza ilişkin taleplerinizi aşağıda düzenlenen yöntemlerle </w:t>
      </w:r>
      <w:r w:rsidR="0086299C" w:rsidRPr="00D144EA">
        <w:rPr>
          <w:rFonts w:ascii="Times New Roman" w:hAnsi="Times New Roman" w:cs="Times New Roman"/>
          <w:sz w:val="26"/>
          <w:szCs w:val="26"/>
        </w:rPr>
        <w:t>Şirketimize</w:t>
      </w:r>
      <w:r w:rsidRPr="00D144EA">
        <w:rPr>
          <w:rFonts w:ascii="Times New Roman" w:hAnsi="Times New Roman" w:cs="Times New Roman"/>
          <w:sz w:val="26"/>
          <w:szCs w:val="26"/>
        </w:rPr>
        <w:t xml:space="preserve"> iletmeniz durumunda </w:t>
      </w:r>
      <w:r w:rsidR="0086299C" w:rsidRPr="00D144EA">
        <w:rPr>
          <w:rFonts w:ascii="Times New Roman" w:hAnsi="Times New Roman" w:cs="Times New Roman"/>
          <w:sz w:val="26"/>
          <w:szCs w:val="26"/>
        </w:rPr>
        <w:t>Şirketimiz</w:t>
      </w:r>
      <w:r w:rsidRPr="00D144EA">
        <w:rPr>
          <w:rFonts w:ascii="Times New Roman" w:hAnsi="Times New Roman" w:cs="Times New Roman"/>
          <w:sz w:val="26"/>
          <w:szCs w:val="26"/>
        </w:rPr>
        <w:t xml:space="preserve"> talebin niteliğine göre talebi 6698 sayılı KVK</w:t>
      </w:r>
      <w:r w:rsidR="00880435" w:rsidRPr="00D144EA">
        <w:rPr>
          <w:rFonts w:ascii="Times New Roman" w:hAnsi="Times New Roman" w:cs="Times New Roman"/>
          <w:sz w:val="26"/>
          <w:szCs w:val="26"/>
        </w:rPr>
        <w:t>K</w:t>
      </w:r>
      <w:r w:rsidRPr="00D144EA">
        <w:rPr>
          <w:rFonts w:ascii="Times New Roman" w:hAnsi="Times New Roman" w:cs="Times New Roman"/>
          <w:sz w:val="26"/>
          <w:szCs w:val="26"/>
        </w:rPr>
        <w:t xml:space="preserve"> 13. maddesinin 2. fıkrası uyarınca en kısa sürede ve en geç </w:t>
      </w:r>
      <w:r w:rsidR="00986CAD">
        <w:rPr>
          <w:rFonts w:ascii="Times New Roman" w:hAnsi="Times New Roman" w:cs="Times New Roman"/>
          <w:sz w:val="26"/>
          <w:szCs w:val="26"/>
        </w:rPr>
        <w:t>30</w:t>
      </w:r>
      <w:r w:rsidRPr="00D144EA">
        <w:rPr>
          <w:rFonts w:ascii="Times New Roman" w:hAnsi="Times New Roman" w:cs="Times New Roman"/>
          <w:sz w:val="26"/>
          <w:szCs w:val="26"/>
        </w:rPr>
        <w:t xml:space="preserve"> gün içinde ücretsiz olarak sonuçlandıracaktır. Ancak, işlemin ayrıca bir maliyeti gerektirmesi halinde, </w:t>
      </w:r>
      <w:r w:rsidR="00CD0856" w:rsidRPr="00D144EA">
        <w:rPr>
          <w:rFonts w:ascii="Times New Roman" w:hAnsi="Times New Roman" w:cs="Times New Roman"/>
          <w:sz w:val="26"/>
          <w:szCs w:val="26"/>
        </w:rPr>
        <w:t>Şirketimiz</w:t>
      </w:r>
      <w:r w:rsidRPr="00D144EA">
        <w:rPr>
          <w:rFonts w:ascii="Times New Roman" w:hAnsi="Times New Roman" w:cs="Times New Roman"/>
          <w:sz w:val="26"/>
          <w:szCs w:val="26"/>
        </w:rPr>
        <w:t xml:space="preserve"> tarafından Kişisel Verileri Koruma Kurulunca belirlenen tarifedeki ücret alınabilecektir.</w:t>
      </w:r>
    </w:p>
    <w:p w14:paraId="128F9ECC" w14:textId="77777777" w:rsidR="00D144EA" w:rsidRDefault="00051C66" w:rsidP="00B474D3">
      <w:pPr>
        <w:pStyle w:val="NormalWeb"/>
        <w:shd w:val="clear" w:color="auto" w:fill="FFFFFF"/>
        <w:spacing w:line="360" w:lineRule="atLeast"/>
        <w:jc w:val="both"/>
        <w:rPr>
          <w:color w:val="000000" w:themeColor="text1"/>
          <w:sz w:val="26"/>
          <w:szCs w:val="26"/>
        </w:rPr>
      </w:pPr>
      <w:r w:rsidRPr="002D0B67">
        <w:rPr>
          <w:color w:val="000000" w:themeColor="text1"/>
          <w:sz w:val="26"/>
          <w:szCs w:val="26"/>
        </w:rPr>
        <w:t>Bu kapsamda kişisel veri sahipleri;</w:t>
      </w:r>
    </w:p>
    <w:p w14:paraId="2ACBB7BA" w14:textId="77777777" w:rsidR="00051C66" w:rsidRPr="00B474D3" w:rsidRDefault="00051C66" w:rsidP="00B474D3">
      <w:pPr>
        <w:pStyle w:val="NormalWeb"/>
        <w:numPr>
          <w:ilvl w:val="0"/>
          <w:numId w:val="1"/>
        </w:numPr>
        <w:shd w:val="clear" w:color="auto" w:fill="FFFFFF"/>
        <w:spacing w:line="276" w:lineRule="auto"/>
        <w:jc w:val="both"/>
        <w:rPr>
          <w:color w:val="000000" w:themeColor="text1"/>
          <w:sz w:val="26"/>
          <w:szCs w:val="26"/>
        </w:rPr>
      </w:pPr>
      <w:r w:rsidRPr="00B474D3">
        <w:rPr>
          <w:color w:val="000000" w:themeColor="text1"/>
          <w:sz w:val="26"/>
          <w:szCs w:val="26"/>
        </w:rPr>
        <w:t>Kişisel veri işlenip işlenmediğini öğrenme,</w:t>
      </w:r>
    </w:p>
    <w:p w14:paraId="64541636" w14:textId="77777777" w:rsidR="00051C66" w:rsidRPr="00B474D3" w:rsidRDefault="00051C66" w:rsidP="00B474D3">
      <w:pPr>
        <w:pStyle w:val="NormalWeb"/>
        <w:numPr>
          <w:ilvl w:val="0"/>
          <w:numId w:val="1"/>
        </w:numPr>
        <w:shd w:val="clear" w:color="auto" w:fill="FFFFFF"/>
        <w:spacing w:line="276" w:lineRule="auto"/>
        <w:jc w:val="both"/>
        <w:rPr>
          <w:color w:val="000000" w:themeColor="text1"/>
          <w:sz w:val="26"/>
          <w:szCs w:val="26"/>
        </w:rPr>
      </w:pPr>
      <w:r w:rsidRPr="00B474D3">
        <w:rPr>
          <w:color w:val="000000" w:themeColor="text1"/>
          <w:sz w:val="26"/>
          <w:szCs w:val="26"/>
        </w:rPr>
        <w:t>Kişisel verileri işlenmişse buna ilişkin bilgi talep etme,</w:t>
      </w:r>
    </w:p>
    <w:p w14:paraId="08E505F0" w14:textId="77777777" w:rsidR="00B33E13" w:rsidRPr="00B474D3" w:rsidRDefault="00051C66" w:rsidP="00B474D3">
      <w:pPr>
        <w:pStyle w:val="AralkYok"/>
        <w:numPr>
          <w:ilvl w:val="0"/>
          <w:numId w:val="1"/>
        </w:numPr>
        <w:spacing w:line="276" w:lineRule="auto"/>
        <w:jc w:val="both"/>
        <w:rPr>
          <w:rFonts w:ascii="Times New Roman" w:hAnsi="Times New Roman" w:cs="Times New Roman"/>
          <w:color w:val="000000" w:themeColor="text1"/>
          <w:sz w:val="26"/>
          <w:szCs w:val="26"/>
        </w:rPr>
      </w:pPr>
      <w:r w:rsidRPr="00B474D3">
        <w:rPr>
          <w:rFonts w:ascii="Times New Roman" w:hAnsi="Times New Roman" w:cs="Times New Roman"/>
          <w:color w:val="000000" w:themeColor="text1"/>
          <w:sz w:val="26"/>
          <w:szCs w:val="26"/>
        </w:rPr>
        <w:t xml:space="preserve">Kişisel verilerin işlenme amacını ve bunların amacına uygun kullanılıp </w:t>
      </w:r>
      <w:r w:rsidR="00B33E13" w:rsidRPr="00B474D3">
        <w:rPr>
          <w:rFonts w:ascii="Times New Roman" w:hAnsi="Times New Roman" w:cs="Times New Roman"/>
          <w:color w:val="000000" w:themeColor="text1"/>
          <w:sz w:val="26"/>
          <w:szCs w:val="26"/>
        </w:rPr>
        <w:t xml:space="preserve">     </w:t>
      </w:r>
    </w:p>
    <w:p w14:paraId="55218661" w14:textId="77777777" w:rsidR="00D144EA" w:rsidRPr="00B474D3" w:rsidRDefault="00B33E13" w:rsidP="00B474D3">
      <w:pPr>
        <w:pStyle w:val="AralkYok"/>
        <w:spacing w:line="276" w:lineRule="auto"/>
        <w:jc w:val="both"/>
        <w:rPr>
          <w:rFonts w:ascii="Times New Roman" w:hAnsi="Times New Roman" w:cs="Times New Roman"/>
          <w:color w:val="000000" w:themeColor="text1"/>
          <w:sz w:val="26"/>
          <w:szCs w:val="26"/>
        </w:rPr>
      </w:pPr>
      <w:r w:rsidRPr="00B474D3">
        <w:rPr>
          <w:rFonts w:ascii="Times New Roman" w:hAnsi="Times New Roman" w:cs="Times New Roman"/>
          <w:color w:val="000000" w:themeColor="text1"/>
          <w:sz w:val="26"/>
          <w:szCs w:val="26"/>
        </w:rPr>
        <w:t xml:space="preserve">  </w:t>
      </w:r>
      <w:r w:rsidR="00D144EA" w:rsidRPr="00B474D3">
        <w:rPr>
          <w:rFonts w:ascii="Times New Roman" w:hAnsi="Times New Roman" w:cs="Times New Roman"/>
          <w:color w:val="000000" w:themeColor="text1"/>
          <w:sz w:val="26"/>
          <w:szCs w:val="26"/>
        </w:rPr>
        <w:t xml:space="preserve">        </w:t>
      </w:r>
      <w:r w:rsidRPr="00B474D3">
        <w:rPr>
          <w:rFonts w:ascii="Times New Roman" w:hAnsi="Times New Roman" w:cs="Times New Roman"/>
          <w:color w:val="000000" w:themeColor="text1"/>
          <w:sz w:val="26"/>
          <w:szCs w:val="26"/>
        </w:rPr>
        <w:t xml:space="preserve"> </w:t>
      </w:r>
      <w:proofErr w:type="gramStart"/>
      <w:r w:rsidR="00051C66" w:rsidRPr="00B474D3">
        <w:rPr>
          <w:rFonts w:ascii="Times New Roman" w:hAnsi="Times New Roman" w:cs="Times New Roman"/>
          <w:color w:val="000000" w:themeColor="text1"/>
          <w:sz w:val="26"/>
          <w:szCs w:val="26"/>
        </w:rPr>
        <w:t>kullanılmadığını</w:t>
      </w:r>
      <w:proofErr w:type="gramEnd"/>
      <w:r w:rsidR="00051C66" w:rsidRPr="00B474D3">
        <w:rPr>
          <w:rFonts w:ascii="Times New Roman" w:hAnsi="Times New Roman" w:cs="Times New Roman"/>
          <w:color w:val="000000" w:themeColor="text1"/>
          <w:sz w:val="26"/>
          <w:szCs w:val="26"/>
        </w:rPr>
        <w:t xml:space="preserve"> öğrenme,</w:t>
      </w:r>
    </w:p>
    <w:p w14:paraId="022D07F1" w14:textId="77777777" w:rsidR="00051C66" w:rsidRPr="00B474D3" w:rsidRDefault="00051C66" w:rsidP="00B474D3">
      <w:pPr>
        <w:pStyle w:val="AralkYok"/>
        <w:numPr>
          <w:ilvl w:val="0"/>
          <w:numId w:val="1"/>
        </w:numPr>
        <w:spacing w:line="276" w:lineRule="auto"/>
        <w:jc w:val="both"/>
        <w:rPr>
          <w:rFonts w:ascii="Times New Roman" w:hAnsi="Times New Roman" w:cs="Times New Roman"/>
          <w:color w:val="000000" w:themeColor="text1"/>
          <w:sz w:val="26"/>
          <w:szCs w:val="26"/>
        </w:rPr>
      </w:pPr>
      <w:r w:rsidRPr="00B474D3">
        <w:rPr>
          <w:rFonts w:ascii="Times New Roman" w:hAnsi="Times New Roman" w:cs="Times New Roman"/>
          <w:color w:val="000000" w:themeColor="text1"/>
          <w:sz w:val="26"/>
          <w:szCs w:val="26"/>
        </w:rPr>
        <w:t>Yurt içinde veya yurt dışında kişisel verilerin aktarıldığı üçüncü kişileri bilme,</w:t>
      </w:r>
    </w:p>
    <w:p w14:paraId="14964DB8" w14:textId="77777777" w:rsidR="00D144EA" w:rsidRPr="00B474D3" w:rsidRDefault="00051C66" w:rsidP="00B474D3">
      <w:pPr>
        <w:pStyle w:val="NormalWeb"/>
        <w:numPr>
          <w:ilvl w:val="0"/>
          <w:numId w:val="1"/>
        </w:numPr>
        <w:shd w:val="clear" w:color="auto" w:fill="FFFFFF"/>
        <w:spacing w:line="276" w:lineRule="auto"/>
        <w:jc w:val="both"/>
        <w:rPr>
          <w:color w:val="000000" w:themeColor="text1"/>
          <w:sz w:val="26"/>
          <w:szCs w:val="26"/>
        </w:rPr>
      </w:pPr>
      <w:r w:rsidRPr="00B474D3">
        <w:rPr>
          <w:color w:val="000000" w:themeColor="text1"/>
          <w:sz w:val="26"/>
          <w:szCs w:val="26"/>
        </w:rPr>
        <w:t>Kişisel verilerin eksik veya yanlış işlenmiş olması hâlinde bunların düzeltilmesini isteme ve bu kapsamda yapılan işlemin kişisel verilerin aktarıldığı üçüncü kişilere bildirilmesini isteme,</w:t>
      </w:r>
    </w:p>
    <w:p w14:paraId="653042EB" w14:textId="77777777" w:rsidR="00051C66" w:rsidRPr="00B474D3" w:rsidRDefault="00051C66" w:rsidP="00B474D3">
      <w:pPr>
        <w:pStyle w:val="NormalWeb"/>
        <w:numPr>
          <w:ilvl w:val="0"/>
          <w:numId w:val="1"/>
        </w:numPr>
        <w:shd w:val="clear" w:color="auto" w:fill="FFFFFF"/>
        <w:spacing w:line="276" w:lineRule="auto"/>
        <w:jc w:val="both"/>
        <w:rPr>
          <w:color w:val="000000" w:themeColor="text1"/>
          <w:sz w:val="26"/>
          <w:szCs w:val="26"/>
        </w:rPr>
      </w:pPr>
      <w:r w:rsidRPr="00B474D3">
        <w:rPr>
          <w:color w:val="000000" w:themeColor="text1"/>
          <w:sz w:val="26"/>
          <w:szCs w:val="26"/>
        </w:rPr>
        <w:t>6698 sayılı KVK</w:t>
      </w:r>
      <w:r w:rsidR="00880435" w:rsidRPr="00B474D3">
        <w:rPr>
          <w:color w:val="000000" w:themeColor="text1"/>
          <w:sz w:val="26"/>
          <w:szCs w:val="26"/>
        </w:rPr>
        <w:t>K</w:t>
      </w:r>
      <w:r w:rsidRPr="00B474D3">
        <w:rPr>
          <w:color w:val="000000" w:themeColor="text1"/>
          <w:sz w:val="26"/>
          <w:szCs w:val="26"/>
        </w:rPr>
        <w:t xml:space="preserve">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07840F43" w14:textId="77777777" w:rsidR="00051C66" w:rsidRPr="00B474D3" w:rsidRDefault="00051C66" w:rsidP="00B474D3">
      <w:pPr>
        <w:pStyle w:val="NormalWeb"/>
        <w:numPr>
          <w:ilvl w:val="0"/>
          <w:numId w:val="1"/>
        </w:numPr>
        <w:shd w:val="clear" w:color="auto" w:fill="FFFFFF"/>
        <w:spacing w:line="276" w:lineRule="auto"/>
        <w:jc w:val="both"/>
        <w:rPr>
          <w:color w:val="000000" w:themeColor="text1"/>
          <w:sz w:val="26"/>
          <w:szCs w:val="26"/>
        </w:rPr>
      </w:pPr>
      <w:r w:rsidRPr="00B474D3">
        <w:rPr>
          <w:color w:val="000000" w:themeColor="text1"/>
          <w:sz w:val="26"/>
          <w:szCs w:val="26"/>
        </w:rPr>
        <w:t>İşlenen verilerin münhasıran otomatik sistemler vasıtasıyla analiz edilmesi suretiyle kişinin kendisi aleyhine bir sonucun ortaya çıkmasına itiraz etme,</w:t>
      </w:r>
    </w:p>
    <w:p w14:paraId="704A214E" w14:textId="77777777" w:rsidR="00AA1F98" w:rsidRPr="00B045B5" w:rsidRDefault="00051C66" w:rsidP="00B045B5">
      <w:pPr>
        <w:pStyle w:val="NormalWeb"/>
        <w:numPr>
          <w:ilvl w:val="0"/>
          <w:numId w:val="1"/>
        </w:numPr>
        <w:shd w:val="clear" w:color="auto" w:fill="FFFFFF"/>
        <w:spacing w:line="276" w:lineRule="auto"/>
        <w:jc w:val="both"/>
        <w:rPr>
          <w:color w:val="000000" w:themeColor="text1"/>
          <w:sz w:val="26"/>
          <w:szCs w:val="26"/>
        </w:rPr>
      </w:pPr>
      <w:r w:rsidRPr="00B474D3">
        <w:rPr>
          <w:color w:val="000000" w:themeColor="text1"/>
          <w:sz w:val="26"/>
          <w:szCs w:val="26"/>
        </w:rPr>
        <w:t>Kişisel verilerin kanuna aykırı olarak işlenmesi sebebiyle zarara uğraması halinde zararın giderilmesini talep etme haklarına sahiptir.</w:t>
      </w:r>
    </w:p>
    <w:p w14:paraId="66EC8E5E" w14:textId="2E0E1F4E" w:rsidR="00AC5EF5" w:rsidRPr="003B76C9" w:rsidRDefault="00051C66" w:rsidP="00AC5EF5">
      <w:pPr>
        <w:pStyle w:val="NormalWeb"/>
        <w:shd w:val="clear" w:color="auto" w:fill="FFFFFF"/>
        <w:spacing w:line="360" w:lineRule="atLeast"/>
        <w:jc w:val="both"/>
        <w:rPr>
          <w:color w:val="000000" w:themeColor="text1"/>
          <w:sz w:val="26"/>
          <w:szCs w:val="26"/>
        </w:rPr>
      </w:pPr>
      <w:r w:rsidRPr="002D0B67">
        <w:rPr>
          <w:color w:val="000000" w:themeColor="text1"/>
          <w:sz w:val="26"/>
          <w:szCs w:val="26"/>
        </w:rPr>
        <w:lastRenderedPageBreak/>
        <w:t>6698 sayılı KV</w:t>
      </w:r>
      <w:r w:rsidR="00880435" w:rsidRPr="002D0B67">
        <w:rPr>
          <w:color w:val="000000" w:themeColor="text1"/>
          <w:sz w:val="26"/>
          <w:szCs w:val="26"/>
        </w:rPr>
        <w:t>K</w:t>
      </w:r>
      <w:r w:rsidRPr="002D0B67">
        <w:rPr>
          <w:color w:val="000000" w:themeColor="text1"/>
          <w:sz w:val="26"/>
          <w:szCs w:val="26"/>
        </w:rPr>
        <w:t>K 13</w:t>
      </w:r>
      <w:r w:rsidR="00880435" w:rsidRPr="002D0B67">
        <w:rPr>
          <w:color w:val="000000" w:themeColor="text1"/>
          <w:sz w:val="26"/>
          <w:szCs w:val="26"/>
        </w:rPr>
        <w:t>/1</w:t>
      </w:r>
      <w:r w:rsidRPr="002D0B67">
        <w:rPr>
          <w:color w:val="000000" w:themeColor="text1"/>
          <w:sz w:val="26"/>
          <w:szCs w:val="26"/>
        </w:rPr>
        <w:t xml:space="preserve">. </w:t>
      </w:r>
      <w:r w:rsidR="00880435" w:rsidRPr="002D0B67">
        <w:rPr>
          <w:color w:val="000000" w:themeColor="text1"/>
          <w:sz w:val="26"/>
          <w:szCs w:val="26"/>
        </w:rPr>
        <w:t>M</w:t>
      </w:r>
      <w:r w:rsidRPr="002D0B67">
        <w:rPr>
          <w:color w:val="000000" w:themeColor="text1"/>
          <w:sz w:val="26"/>
          <w:szCs w:val="26"/>
        </w:rPr>
        <w:t>addesi</w:t>
      </w:r>
      <w:r w:rsidR="00880435" w:rsidRPr="002D0B67">
        <w:rPr>
          <w:color w:val="000000" w:themeColor="text1"/>
          <w:sz w:val="26"/>
          <w:szCs w:val="26"/>
        </w:rPr>
        <w:t xml:space="preserve"> ile Veri Sorumlusuna Başvuru Usul ve Esasları Hakkında </w:t>
      </w:r>
      <w:proofErr w:type="gramStart"/>
      <w:r w:rsidR="00880435" w:rsidRPr="002D0B67">
        <w:rPr>
          <w:color w:val="000000" w:themeColor="text1"/>
          <w:sz w:val="26"/>
          <w:szCs w:val="26"/>
        </w:rPr>
        <w:t xml:space="preserve">Tebliğ </w:t>
      </w:r>
      <w:r w:rsidRPr="002D0B67">
        <w:rPr>
          <w:color w:val="000000" w:themeColor="text1"/>
          <w:sz w:val="26"/>
          <w:szCs w:val="26"/>
        </w:rPr>
        <w:t xml:space="preserve"> gereğince</w:t>
      </w:r>
      <w:proofErr w:type="gramEnd"/>
      <w:r w:rsidRPr="002D0B67">
        <w:rPr>
          <w:color w:val="000000" w:themeColor="text1"/>
          <w:sz w:val="26"/>
          <w:szCs w:val="26"/>
        </w:rPr>
        <w:t xml:space="preserve">, yukarıda belirtilen haklarınızı kullanmak </w:t>
      </w:r>
      <w:r w:rsidR="00880435" w:rsidRPr="002D0B67">
        <w:rPr>
          <w:color w:val="000000" w:themeColor="text1"/>
          <w:sz w:val="26"/>
          <w:szCs w:val="26"/>
        </w:rPr>
        <w:t>üzere</w:t>
      </w:r>
      <w:r w:rsidRPr="002D0B67">
        <w:rPr>
          <w:color w:val="000000" w:themeColor="text1"/>
          <w:sz w:val="26"/>
          <w:szCs w:val="26"/>
        </w:rPr>
        <w:t xml:space="preserve"> ilgili talebinizi,</w:t>
      </w:r>
      <w:r w:rsidR="002D0B67" w:rsidRPr="002D0B67">
        <w:rPr>
          <w:color w:val="000000" w:themeColor="text1"/>
          <w:sz w:val="26"/>
          <w:szCs w:val="26"/>
        </w:rPr>
        <w:t xml:space="preserve"> kimlik ve iletişim bilgilerinizi belirterek ve</w:t>
      </w:r>
      <w:r w:rsidRPr="002D0B67">
        <w:rPr>
          <w:color w:val="000000" w:themeColor="text1"/>
          <w:sz w:val="26"/>
          <w:szCs w:val="26"/>
        </w:rPr>
        <w:t xml:space="preserve"> yazılı olarak </w:t>
      </w:r>
      <w:r w:rsidR="00B33E13" w:rsidRPr="002D0B67">
        <w:rPr>
          <w:color w:val="000000" w:themeColor="text1"/>
          <w:sz w:val="26"/>
          <w:szCs w:val="26"/>
        </w:rPr>
        <w:t>Şirketimiz</w:t>
      </w:r>
      <w:r w:rsidR="00880435" w:rsidRPr="002D0B67">
        <w:rPr>
          <w:color w:val="000000" w:themeColor="text1"/>
          <w:sz w:val="26"/>
          <w:szCs w:val="26"/>
        </w:rPr>
        <w:t xml:space="preserve">in, </w:t>
      </w:r>
      <w:r w:rsidR="00AC5EF5">
        <w:rPr>
          <w:color w:val="000000" w:themeColor="text1"/>
          <w:sz w:val="26"/>
          <w:szCs w:val="26"/>
        </w:rPr>
        <w:t>Pınarkent</w:t>
      </w:r>
      <w:r w:rsidR="00AC5EF5" w:rsidRPr="003B76C9">
        <w:rPr>
          <w:color w:val="000000" w:themeColor="text1"/>
          <w:sz w:val="26"/>
          <w:szCs w:val="26"/>
        </w:rPr>
        <w:t xml:space="preserve"> Mah. </w:t>
      </w:r>
      <w:r w:rsidR="00AC5EF5">
        <w:rPr>
          <w:color w:val="000000" w:themeColor="text1"/>
          <w:sz w:val="26"/>
          <w:szCs w:val="26"/>
        </w:rPr>
        <w:t>2</w:t>
      </w:r>
      <w:r w:rsidR="00AC5EF5" w:rsidRPr="003B76C9">
        <w:rPr>
          <w:color w:val="000000" w:themeColor="text1"/>
          <w:sz w:val="26"/>
          <w:szCs w:val="26"/>
        </w:rPr>
        <w:t>00 Sok. No:</w:t>
      </w:r>
      <w:r w:rsidR="00AC5EF5">
        <w:rPr>
          <w:color w:val="000000" w:themeColor="text1"/>
          <w:sz w:val="26"/>
          <w:szCs w:val="26"/>
        </w:rPr>
        <w:t>5</w:t>
      </w:r>
      <w:r w:rsidR="00AC5EF5" w:rsidRPr="003B76C9">
        <w:rPr>
          <w:color w:val="000000" w:themeColor="text1"/>
          <w:sz w:val="26"/>
          <w:szCs w:val="26"/>
        </w:rPr>
        <w:t xml:space="preserve"> </w:t>
      </w:r>
      <w:r w:rsidR="00AC5EF5">
        <w:rPr>
          <w:color w:val="000000" w:themeColor="text1"/>
          <w:sz w:val="26"/>
          <w:szCs w:val="26"/>
        </w:rPr>
        <w:t>Pamukkale</w:t>
      </w:r>
      <w:r w:rsidR="00AC5EF5" w:rsidRPr="003B76C9">
        <w:rPr>
          <w:color w:val="000000" w:themeColor="text1"/>
          <w:sz w:val="26"/>
          <w:szCs w:val="26"/>
        </w:rPr>
        <w:t>/DENİZLİ</w:t>
      </w:r>
      <w:r w:rsidR="00880435" w:rsidRPr="002D0B67">
        <w:rPr>
          <w:color w:val="000000" w:themeColor="text1"/>
          <w:sz w:val="26"/>
          <w:szCs w:val="26"/>
        </w:rPr>
        <w:t xml:space="preserve"> adresine</w:t>
      </w:r>
      <w:r w:rsidRPr="002D0B67">
        <w:rPr>
          <w:color w:val="000000" w:themeColor="text1"/>
          <w:sz w:val="26"/>
          <w:szCs w:val="26"/>
        </w:rPr>
        <w:t xml:space="preserve"> iletebilirsiniz.</w:t>
      </w:r>
      <w:r w:rsidR="002D0B67" w:rsidRPr="002D0B67">
        <w:rPr>
          <w:color w:val="000000" w:themeColor="text1"/>
          <w:sz w:val="26"/>
          <w:szCs w:val="26"/>
        </w:rPr>
        <w:t xml:space="preserve"> Ayrıca kayıtlı elektronik posta (KEP), güvenli elektronik imza,</w:t>
      </w:r>
      <w:r w:rsidR="000E70E7">
        <w:rPr>
          <w:color w:val="000000" w:themeColor="text1"/>
          <w:sz w:val="26"/>
          <w:szCs w:val="26"/>
        </w:rPr>
        <w:t xml:space="preserve"> </w:t>
      </w:r>
      <w:r w:rsidR="002D0B67" w:rsidRPr="002D0B67">
        <w:rPr>
          <w:color w:val="000000" w:themeColor="text1"/>
          <w:sz w:val="26"/>
          <w:szCs w:val="26"/>
        </w:rPr>
        <w:t xml:space="preserve">mobil imza ya da Şirketimize daha önce iletmiş olduğunuz ve sistemimizde kayıtlı bulunan elektronik posta adresinizi kullanmak suretiyle </w:t>
      </w:r>
      <w:r w:rsidR="00AC5EF5" w:rsidRPr="003B76C9">
        <w:rPr>
          <w:color w:val="000000" w:themeColor="text1"/>
          <w:sz w:val="26"/>
          <w:szCs w:val="26"/>
        </w:rPr>
        <w:t>Şirketimiz</w:t>
      </w:r>
      <w:r w:rsidR="00AC5EF5">
        <w:rPr>
          <w:color w:val="000000" w:themeColor="text1"/>
          <w:sz w:val="26"/>
          <w:szCs w:val="26"/>
        </w:rPr>
        <w:t xml:space="preserve">in </w:t>
      </w:r>
      <w:hyperlink r:id="rId7" w:history="1">
        <w:r w:rsidR="00AC5EF5" w:rsidRPr="00C63A00">
          <w:rPr>
            <w:rStyle w:val="Kpr"/>
            <w:sz w:val="26"/>
            <w:szCs w:val="26"/>
          </w:rPr>
          <w:t>info@doganbirliktekstil.com.tr</w:t>
        </w:r>
      </w:hyperlink>
      <w:r w:rsidR="00AC5EF5">
        <w:rPr>
          <w:color w:val="000000" w:themeColor="text1"/>
          <w:sz w:val="26"/>
          <w:szCs w:val="26"/>
        </w:rPr>
        <w:t xml:space="preserve"> e-posta adresine</w:t>
      </w:r>
      <w:r w:rsidR="00AC5EF5" w:rsidRPr="003B76C9">
        <w:rPr>
          <w:color w:val="000000" w:themeColor="text1"/>
          <w:sz w:val="26"/>
          <w:szCs w:val="26"/>
        </w:rPr>
        <w:t xml:space="preserve"> </w:t>
      </w:r>
      <w:r w:rsidR="00CA38A6">
        <w:rPr>
          <w:color w:val="000000" w:themeColor="text1"/>
          <w:sz w:val="26"/>
          <w:szCs w:val="26"/>
        </w:rPr>
        <w:t xml:space="preserve">veya Şirketimizin </w:t>
      </w:r>
      <w:hyperlink r:id="rId8" w:history="1">
        <w:r w:rsidR="00CA38A6" w:rsidRPr="003B64BC">
          <w:rPr>
            <w:rStyle w:val="Kpr"/>
            <w:sz w:val="26"/>
            <w:szCs w:val="26"/>
          </w:rPr>
          <w:t>doganbirlik@hs05.kep.tr</w:t>
        </w:r>
      </w:hyperlink>
      <w:r w:rsidR="00CA38A6">
        <w:rPr>
          <w:color w:val="000000" w:themeColor="text1"/>
          <w:sz w:val="26"/>
          <w:szCs w:val="26"/>
        </w:rPr>
        <w:t xml:space="preserve">  KEP adresine</w:t>
      </w:r>
      <w:r w:rsidR="00CA38A6" w:rsidRPr="003B76C9">
        <w:rPr>
          <w:color w:val="000000" w:themeColor="text1"/>
          <w:sz w:val="26"/>
          <w:szCs w:val="26"/>
        </w:rPr>
        <w:t xml:space="preserve"> </w:t>
      </w:r>
      <w:r w:rsidR="00AC5EF5" w:rsidRPr="003B76C9">
        <w:rPr>
          <w:color w:val="000000" w:themeColor="text1"/>
          <w:sz w:val="26"/>
          <w:szCs w:val="26"/>
        </w:rPr>
        <w:t xml:space="preserve">iletebilirsiniz.  </w:t>
      </w:r>
    </w:p>
    <w:p w14:paraId="1C1E8EAF" w14:textId="77777777" w:rsidR="001D755A" w:rsidRDefault="001D755A" w:rsidP="00AC5EF5">
      <w:pPr>
        <w:pStyle w:val="NormalWeb"/>
        <w:shd w:val="clear" w:color="auto" w:fill="FFFFFF"/>
        <w:spacing w:line="360" w:lineRule="atLeast"/>
        <w:jc w:val="both"/>
        <w:rPr>
          <w:sz w:val="26"/>
          <w:szCs w:val="26"/>
        </w:rPr>
      </w:pPr>
    </w:p>
    <w:p w14:paraId="5B547D94" w14:textId="77777777" w:rsidR="001D755A" w:rsidRPr="001D755A" w:rsidRDefault="001D755A" w:rsidP="001D755A">
      <w:pPr>
        <w:tabs>
          <w:tab w:val="left" w:pos="1980"/>
        </w:tabs>
        <w:rPr>
          <w:rFonts w:ascii="Times New Roman" w:hAnsi="Times New Roman" w:cs="Times New Roman"/>
          <w:sz w:val="26"/>
          <w:szCs w:val="26"/>
        </w:rPr>
      </w:pPr>
      <w:r w:rsidRPr="001D755A">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536284D6" wp14:editId="058ED911">
                <wp:simplePos x="0" y="0"/>
                <wp:positionH relativeFrom="margin">
                  <wp:align>right</wp:align>
                </wp:positionH>
                <wp:positionV relativeFrom="paragraph">
                  <wp:posOffset>146050</wp:posOffset>
                </wp:positionV>
                <wp:extent cx="3089275" cy="1569720"/>
                <wp:effectExtent l="0" t="0" r="15875"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569720"/>
                        </a:xfrm>
                        <a:prstGeom prst="rect">
                          <a:avLst/>
                        </a:prstGeom>
                        <a:solidFill>
                          <a:srgbClr val="FFFFFF"/>
                        </a:solidFill>
                        <a:ln w="9525">
                          <a:solidFill>
                            <a:srgbClr val="000000"/>
                          </a:solidFill>
                          <a:miter lim="800000"/>
                          <a:headEnd/>
                          <a:tailEnd/>
                        </a:ln>
                      </wps:spPr>
                      <wps:txbx>
                        <w:txbxContent>
                          <w:p w14:paraId="4C3AC5E4" w14:textId="77777777" w:rsidR="00D54254" w:rsidRDefault="00D54254" w:rsidP="001D755A">
                            <w:pPr>
                              <w:pStyle w:val="AralkYok"/>
                              <w:jc w:val="center"/>
                              <w:rPr>
                                <w:rFonts w:ascii="Times New Roman" w:hAnsi="Times New Roman" w:cs="Times New Roman"/>
                                <w:sz w:val="26"/>
                                <w:szCs w:val="26"/>
                              </w:rPr>
                            </w:pPr>
                          </w:p>
                          <w:p w14:paraId="05C69E10"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14:paraId="2FAA844F"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14:paraId="3BA2A2E4"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14:paraId="694FD6A6"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14:paraId="36EA85A2" w14:textId="77777777" w:rsidR="00D54254" w:rsidRPr="001D755A"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14:paraId="5E155DD5" w14:textId="77777777" w:rsidR="00D54254" w:rsidRPr="001D755A" w:rsidRDefault="00D54254" w:rsidP="00AC5EF5">
                            <w:pPr>
                              <w:pStyle w:val="AralkYok"/>
                              <w:jc w:val="center"/>
                              <w:rPr>
                                <w:rFonts w:ascii="Times New Roman" w:hAnsi="Times New Roman" w:cs="Times New Roman"/>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284D6" id="_x0000_t202" coordsize="21600,21600" o:spt="202" path="m,l,21600r21600,l21600,xe">
                <v:stroke joinstyle="miter"/>
                <v:path gradientshapeok="t" o:connecttype="rect"/>
              </v:shapetype>
              <v:shape id="Metin Kutusu 2" o:spid="_x0000_s1026" type="#_x0000_t202" style="position:absolute;margin-left:192.05pt;margin-top:11.5pt;width:243.25pt;height:123.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">
                <v:textbox>
                  <w:txbxContent>
                    <w:p w14:paraId="4C3AC5E4" w14:textId="77777777" w:rsidR="00D54254" w:rsidRDefault="00D54254" w:rsidP="001D755A">
                      <w:pPr>
                        <w:pStyle w:val="AralkYok"/>
                        <w:jc w:val="center"/>
                        <w:rPr>
                          <w:rFonts w:ascii="Times New Roman" w:hAnsi="Times New Roman" w:cs="Times New Roman"/>
                          <w:sz w:val="26"/>
                          <w:szCs w:val="26"/>
                        </w:rPr>
                      </w:pPr>
                    </w:p>
                    <w:p w14:paraId="05C69E10"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14:paraId="2FAA844F"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14:paraId="3BA2A2E4"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14:paraId="694FD6A6" w14:textId="77777777" w:rsidR="00D54254"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14:paraId="36EA85A2" w14:textId="77777777" w:rsidR="00D54254" w:rsidRPr="001D755A" w:rsidRDefault="00D54254" w:rsidP="00AC5EF5">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14:paraId="5E155DD5" w14:textId="77777777" w:rsidR="00D54254" w:rsidRPr="001D755A" w:rsidRDefault="00D54254" w:rsidP="00AC5EF5">
                      <w:pPr>
                        <w:pStyle w:val="AralkYok"/>
                        <w:jc w:val="center"/>
                        <w:rPr>
                          <w:rFonts w:ascii="Times New Roman" w:hAnsi="Times New Roman" w:cs="Times New Roman"/>
                          <w:sz w:val="26"/>
                          <w:szCs w:val="26"/>
                        </w:rPr>
                      </w:pPr>
                    </w:p>
                  </w:txbxContent>
                </v:textbox>
                <w10:wrap type="square" anchorx="margin"/>
              </v:shape>
            </w:pict>
          </mc:Fallback>
        </mc:AlternateContent>
      </w:r>
    </w:p>
    <w:sectPr w:rsidR="001D755A" w:rsidRPr="001D75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9B684" w14:textId="77777777" w:rsidR="00677937" w:rsidRDefault="00677937" w:rsidP="009F2188">
      <w:pPr>
        <w:spacing w:after="0" w:line="240" w:lineRule="auto"/>
      </w:pPr>
      <w:r>
        <w:separator/>
      </w:r>
    </w:p>
  </w:endnote>
  <w:endnote w:type="continuationSeparator" w:id="0">
    <w:p w14:paraId="29A1C9CE" w14:textId="77777777" w:rsidR="00677937" w:rsidRDefault="00677937" w:rsidP="009F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091796"/>
      <w:docPartObj>
        <w:docPartGallery w:val="Page Numbers (Bottom of Page)"/>
        <w:docPartUnique/>
      </w:docPartObj>
    </w:sdtPr>
    <w:sdtContent>
      <w:p w14:paraId="4A7CBDFA" w14:textId="77777777" w:rsidR="00D54254" w:rsidRDefault="00D54254">
        <w:pPr>
          <w:pStyle w:val="AltBilgi"/>
          <w:jc w:val="center"/>
        </w:pPr>
        <w:r>
          <w:fldChar w:fldCharType="begin"/>
        </w:r>
        <w:r>
          <w:instrText>PAGE   \* MERGEFORMAT</w:instrText>
        </w:r>
        <w:r>
          <w:fldChar w:fldCharType="separate"/>
        </w:r>
        <w:r>
          <w:t>2</w:t>
        </w:r>
        <w:r>
          <w:fldChar w:fldCharType="end"/>
        </w:r>
      </w:p>
    </w:sdtContent>
  </w:sdt>
  <w:p w14:paraId="2E90EE92" w14:textId="77777777" w:rsidR="00D54254" w:rsidRDefault="00D542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0A019" w14:textId="77777777" w:rsidR="00677937" w:rsidRDefault="00677937" w:rsidP="009F2188">
      <w:pPr>
        <w:spacing w:after="0" w:line="240" w:lineRule="auto"/>
      </w:pPr>
      <w:r>
        <w:separator/>
      </w:r>
    </w:p>
  </w:footnote>
  <w:footnote w:type="continuationSeparator" w:id="0">
    <w:p w14:paraId="1551B150" w14:textId="77777777" w:rsidR="00677937" w:rsidRDefault="00677937" w:rsidP="009F2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446DA"/>
    <w:multiLevelType w:val="hybridMultilevel"/>
    <w:tmpl w:val="9FF032E6"/>
    <w:lvl w:ilvl="0" w:tplc="041F0001">
      <w:start w:val="669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66"/>
    <w:rsid w:val="00001931"/>
    <w:rsid w:val="000073B8"/>
    <w:rsid w:val="00043FE0"/>
    <w:rsid w:val="00051C66"/>
    <w:rsid w:val="00053B61"/>
    <w:rsid w:val="00054D7A"/>
    <w:rsid w:val="000E70E7"/>
    <w:rsid w:val="000E748A"/>
    <w:rsid w:val="001609D2"/>
    <w:rsid w:val="001D755A"/>
    <w:rsid w:val="00220A1C"/>
    <w:rsid w:val="002935F6"/>
    <w:rsid w:val="002C5BE5"/>
    <w:rsid w:val="002D0B67"/>
    <w:rsid w:val="00301D70"/>
    <w:rsid w:val="003050CF"/>
    <w:rsid w:val="00351881"/>
    <w:rsid w:val="003E3E8A"/>
    <w:rsid w:val="00401E95"/>
    <w:rsid w:val="00441766"/>
    <w:rsid w:val="00473AD4"/>
    <w:rsid w:val="004B3E9C"/>
    <w:rsid w:val="004B6012"/>
    <w:rsid w:val="004C13E9"/>
    <w:rsid w:val="004D633C"/>
    <w:rsid w:val="00555F35"/>
    <w:rsid w:val="005822CA"/>
    <w:rsid w:val="005B1CA4"/>
    <w:rsid w:val="00666952"/>
    <w:rsid w:val="00670EE8"/>
    <w:rsid w:val="00677937"/>
    <w:rsid w:val="006A651B"/>
    <w:rsid w:val="006B0823"/>
    <w:rsid w:val="006B0A4F"/>
    <w:rsid w:val="006E2EBF"/>
    <w:rsid w:val="007A6119"/>
    <w:rsid w:val="007A7FD2"/>
    <w:rsid w:val="007F4409"/>
    <w:rsid w:val="007F47AF"/>
    <w:rsid w:val="00800226"/>
    <w:rsid w:val="0086299C"/>
    <w:rsid w:val="00880435"/>
    <w:rsid w:val="008E78EF"/>
    <w:rsid w:val="00914F7C"/>
    <w:rsid w:val="00934685"/>
    <w:rsid w:val="00986CAD"/>
    <w:rsid w:val="009F2188"/>
    <w:rsid w:val="00A16CDD"/>
    <w:rsid w:val="00A51CB6"/>
    <w:rsid w:val="00A639A1"/>
    <w:rsid w:val="00AA1F98"/>
    <w:rsid w:val="00AC34B2"/>
    <w:rsid w:val="00AC5EF5"/>
    <w:rsid w:val="00AD685D"/>
    <w:rsid w:val="00B045B5"/>
    <w:rsid w:val="00B07C35"/>
    <w:rsid w:val="00B33E13"/>
    <w:rsid w:val="00B474D3"/>
    <w:rsid w:val="00B51179"/>
    <w:rsid w:val="00B7451D"/>
    <w:rsid w:val="00BE28EC"/>
    <w:rsid w:val="00C10091"/>
    <w:rsid w:val="00C128FF"/>
    <w:rsid w:val="00C577C3"/>
    <w:rsid w:val="00C96AE0"/>
    <w:rsid w:val="00CA38A6"/>
    <w:rsid w:val="00CD0856"/>
    <w:rsid w:val="00D144EA"/>
    <w:rsid w:val="00D54254"/>
    <w:rsid w:val="00DA042A"/>
    <w:rsid w:val="00F536A6"/>
    <w:rsid w:val="00F85988"/>
    <w:rsid w:val="00F86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666B"/>
  <w15:chartTrackingRefBased/>
  <w15:docId w15:val="{C29C3DCE-5566-4CA6-A48C-FEEFDF6B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4B3E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1C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1C66"/>
    <w:rPr>
      <w:b/>
      <w:bCs/>
    </w:rPr>
  </w:style>
  <w:style w:type="character" w:styleId="Kpr">
    <w:name w:val="Hyperlink"/>
    <w:basedOn w:val="VarsaylanParagrafYazTipi"/>
    <w:uiPriority w:val="99"/>
    <w:semiHidden/>
    <w:unhideWhenUsed/>
    <w:rsid w:val="00051C66"/>
    <w:rPr>
      <w:color w:val="0000FF"/>
      <w:u w:val="single"/>
    </w:rPr>
  </w:style>
  <w:style w:type="paragraph" w:styleId="AralkYok">
    <w:name w:val="No Spacing"/>
    <w:uiPriority w:val="1"/>
    <w:qFormat/>
    <w:rsid w:val="00301D70"/>
    <w:pPr>
      <w:spacing w:after="0" w:line="240" w:lineRule="auto"/>
    </w:pPr>
  </w:style>
  <w:style w:type="character" w:customStyle="1" w:styleId="Balk2Char">
    <w:name w:val="Başlık 2 Char"/>
    <w:basedOn w:val="VarsaylanParagrafYazTipi"/>
    <w:link w:val="Balk2"/>
    <w:uiPriority w:val="9"/>
    <w:rsid w:val="004B3E9C"/>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9F21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2188"/>
    <w:rPr>
      <w:rFonts w:ascii="Segoe UI" w:hAnsi="Segoe UI" w:cs="Segoe UI"/>
      <w:sz w:val="18"/>
      <w:szCs w:val="18"/>
    </w:rPr>
  </w:style>
  <w:style w:type="paragraph" w:styleId="stBilgi">
    <w:name w:val="header"/>
    <w:basedOn w:val="Normal"/>
    <w:link w:val="stBilgiChar"/>
    <w:uiPriority w:val="99"/>
    <w:unhideWhenUsed/>
    <w:rsid w:val="009F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2188"/>
  </w:style>
  <w:style w:type="paragraph" w:styleId="AltBilgi">
    <w:name w:val="footer"/>
    <w:basedOn w:val="Normal"/>
    <w:link w:val="AltBilgiChar"/>
    <w:uiPriority w:val="99"/>
    <w:unhideWhenUsed/>
    <w:rsid w:val="009F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2188"/>
  </w:style>
  <w:style w:type="character" w:styleId="zlenenKpr">
    <w:name w:val="FollowedHyperlink"/>
    <w:basedOn w:val="VarsaylanParagrafYazTipi"/>
    <w:uiPriority w:val="99"/>
    <w:semiHidden/>
    <w:unhideWhenUsed/>
    <w:rsid w:val="00CA38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8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anbirlik@hs05.kep.tr" TargetMode="External"/><Relationship Id="rId3" Type="http://schemas.openxmlformats.org/officeDocument/2006/relationships/settings" Target="settings.xml"/><Relationship Id="rId7" Type="http://schemas.openxmlformats.org/officeDocument/2006/relationships/hyperlink" Target="mailto:info@doganbirlikteksti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982</Words>
  <Characters>5603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YILDIRIM</dc:creator>
  <cp:keywords/>
  <dc:description/>
  <cp:lastModifiedBy>ÖZKAN YILDIRIM</cp:lastModifiedBy>
  <cp:revision>8</cp:revision>
  <cp:lastPrinted>2020-06-17T16:46:00Z</cp:lastPrinted>
  <dcterms:created xsi:type="dcterms:W3CDTF">2019-12-20T15:33:00Z</dcterms:created>
  <dcterms:modified xsi:type="dcterms:W3CDTF">2020-06-17T16:47:00Z</dcterms:modified>
</cp:coreProperties>
</file>